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7C33" w14:textId="77777777" w:rsidR="00A7593F" w:rsidRDefault="00A7593F" w:rsidP="00D12611">
      <w:pPr>
        <w:spacing w:line="276" w:lineRule="auto"/>
        <w:rPr>
          <w:rFonts w:ascii="Arial" w:hAnsi="Arial" w:cs="Arial"/>
          <w:lang w:val="mk-MK"/>
        </w:rPr>
      </w:pPr>
    </w:p>
    <w:p w14:paraId="56F95EAF" w14:textId="77777777" w:rsidR="00A7593F" w:rsidRDefault="00A7593F" w:rsidP="00A7593F">
      <w:pPr>
        <w:shd w:val="clear" w:color="auto" w:fill="FFFFFF" w:themeFill="background1"/>
        <w:spacing w:line="276" w:lineRule="auto"/>
        <w:rPr>
          <w:rFonts w:ascii="Arial" w:hAnsi="Arial" w:cs="Arial"/>
          <w:b/>
          <w:bCs/>
          <w:sz w:val="32"/>
          <w:szCs w:val="32"/>
          <w:lang w:val="mk-MK"/>
        </w:rPr>
      </w:pPr>
      <w:r w:rsidRPr="00A7546B">
        <w:rPr>
          <w:rFonts w:ascii="Arial" w:hAnsi="Arial" w:cs="Arial"/>
          <w:b/>
          <w:bCs/>
          <w:sz w:val="32"/>
          <w:szCs w:val="32"/>
          <w:lang w:val="mk-MK"/>
        </w:rPr>
        <w:t>Увид во тестот за склоност за студирање архитектура</w:t>
      </w:r>
    </w:p>
    <w:p w14:paraId="51D188D2" w14:textId="0A3E36DD" w:rsidR="00A7546B" w:rsidRDefault="00D12611" w:rsidP="00D12611">
      <w:pPr>
        <w:spacing w:line="276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 xml:space="preserve">Согласно Конкурсот за запишување студенти на прв циклус студии на студиските програми на Универзитетот „Св. Кирил и Методиј“ во Скопје, </w:t>
      </w:r>
      <w:r w:rsidR="00A7546B">
        <w:rPr>
          <w:rFonts w:ascii="Arial" w:hAnsi="Arial" w:cs="Arial"/>
          <w:lang w:val="mk-MK"/>
        </w:rPr>
        <w:t xml:space="preserve">член 5.а.2.5.б, </w:t>
      </w:r>
      <w:r w:rsidR="00A7546B" w:rsidRPr="00A7546B">
        <w:rPr>
          <w:rFonts w:ascii="Arial" w:hAnsi="Arial" w:cs="Arial"/>
          <w:b/>
          <w:bCs/>
          <w:lang w:val="mk-MK"/>
        </w:rPr>
        <w:t>к</w:t>
      </w:r>
      <w:r w:rsidR="00B70F53" w:rsidRPr="00A7546B">
        <w:rPr>
          <w:rFonts w:ascii="Arial" w:hAnsi="Arial" w:cs="Arial"/>
          <w:b/>
          <w:bCs/>
          <w:lang w:val="mk-MK"/>
        </w:rPr>
        <w:t xml:space="preserve">андидатите имаат право на увид во тестовите, исклучиво лично. </w:t>
      </w:r>
    </w:p>
    <w:p w14:paraId="21724AAC" w14:textId="50FB3FF5" w:rsidR="00D12611" w:rsidRDefault="00B70F53" w:rsidP="00D12611">
      <w:pPr>
        <w:spacing w:line="276" w:lineRule="auto"/>
        <w:rPr>
          <w:rFonts w:ascii="Arial" w:hAnsi="Arial" w:cs="Arial"/>
          <w:lang w:val="mk-MK"/>
        </w:rPr>
      </w:pPr>
      <w:r w:rsidRPr="00A7546B">
        <w:rPr>
          <w:rFonts w:ascii="Arial" w:hAnsi="Arial" w:cs="Arial"/>
          <w:b/>
          <w:bCs/>
          <w:lang w:val="mk-MK"/>
        </w:rPr>
        <w:t>Барање за увид кандидатите може да достават во рок од 24 часа</w:t>
      </w:r>
      <w:r w:rsidR="00D12611" w:rsidRPr="00A7546B">
        <w:rPr>
          <w:rFonts w:ascii="Arial" w:hAnsi="Arial" w:cs="Arial"/>
          <w:b/>
          <w:bCs/>
        </w:rPr>
        <w:t xml:space="preserve"> </w:t>
      </w:r>
      <w:r w:rsidR="00D12611" w:rsidRPr="00A7546B">
        <w:rPr>
          <w:rFonts w:ascii="Arial" w:hAnsi="Arial" w:cs="Arial"/>
          <w:b/>
          <w:bCs/>
          <w:lang w:val="mk-MK"/>
        </w:rPr>
        <w:t>од објавувањето на прелиминарните резултати</w:t>
      </w:r>
      <w:r w:rsidRPr="00A7546B">
        <w:rPr>
          <w:rFonts w:ascii="Arial" w:hAnsi="Arial" w:cs="Arial"/>
          <w:b/>
          <w:bCs/>
          <w:lang w:val="mk-MK"/>
        </w:rPr>
        <w:t xml:space="preserve">, преку </w:t>
      </w:r>
      <w:r w:rsidR="00D12611" w:rsidRPr="00A7546B">
        <w:rPr>
          <w:rFonts w:ascii="Arial" w:hAnsi="Arial" w:cs="Arial"/>
          <w:b/>
          <w:bCs/>
          <w:lang w:val="mk-MK"/>
        </w:rPr>
        <w:t>а</w:t>
      </w:r>
      <w:r w:rsidRPr="00A7546B">
        <w:rPr>
          <w:rFonts w:ascii="Arial" w:hAnsi="Arial" w:cs="Arial"/>
          <w:b/>
          <w:bCs/>
          <w:lang w:val="mk-MK"/>
        </w:rPr>
        <w:t xml:space="preserve">рхивата на Архитектонскиот факултет или на </w:t>
      </w:r>
      <w:r w:rsidRPr="00A7546B">
        <w:rPr>
          <w:rFonts w:ascii="Arial" w:hAnsi="Arial" w:cs="Arial"/>
          <w:b/>
          <w:bCs/>
        </w:rPr>
        <w:t>e-mail</w:t>
      </w:r>
      <w:r w:rsidRPr="00A7546B">
        <w:rPr>
          <w:rFonts w:ascii="Arial" w:hAnsi="Arial" w:cs="Arial"/>
          <w:b/>
          <w:bCs/>
          <w:lang w:val="mk-MK"/>
        </w:rPr>
        <w:t xml:space="preserve"> адресата на деканатот</w:t>
      </w:r>
      <w:r w:rsidRPr="00D12611">
        <w:rPr>
          <w:rFonts w:ascii="Arial" w:hAnsi="Arial" w:cs="Arial"/>
          <w:lang w:val="mk-MK"/>
        </w:rPr>
        <w:t xml:space="preserve"> – </w:t>
      </w:r>
      <w:hyperlink r:id="rId4" w:history="1">
        <w:r w:rsidR="00D12611" w:rsidRPr="001A06A0">
          <w:rPr>
            <w:rStyle w:val="Hyperlink"/>
            <w:rFonts w:ascii="Arial" w:hAnsi="Arial" w:cs="Arial"/>
          </w:rPr>
          <w:t>dekanat@arh.ukim.edu.mk</w:t>
        </w:r>
      </w:hyperlink>
      <w:r w:rsidRPr="00D12611">
        <w:rPr>
          <w:rFonts w:ascii="Arial" w:hAnsi="Arial" w:cs="Arial"/>
        </w:rPr>
        <w:t>.</w:t>
      </w:r>
      <w:r w:rsidR="00D12611">
        <w:rPr>
          <w:rFonts w:ascii="Arial" w:hAnsi="Arial" w:cs="Arial"/>
          <w:lang w:val="mk-MK"/>
        </w:rPr>
        <w:t xml:space="preserve"> </w:t>
      </w:r>
      <w:r w:rsidR="00D12611" w:rsidRPr="00A7546B">
        <w:rPr>
          <w:rFonts w:ascii="Arial" w:hAnsi="Arial" w:cs="Arial"/>
          <w:b/>
          <w:bCs/>
          <w:lang w:val="mk-MK"/>
        </w:rPr>
        <w:t>По истекување на наведениот рок кандидатите немаат право на увид во тестовите.</w:t>
      </w:r>
      <w:r w:rsidR="00D12611">
        <w:rPr>
          <w:rFonts w:ascii="Arial" w:hAnsi="Arial" w:cs="Arial"/>
          <w:lang w:val="mk-MK"/>
        </w:rPr>
        <w:t xml:space="preserve"> </w:t>
      </w:r>
    </w:p>
    <w:p w14:paraId="6F65BEE7" w14:textId="2402FB60" w:rsidR="00B70F53" w:rsidRDefault="00D12611" w:rsidP="00D12611">
      <w:pPr>
        <w:spacing w:line="276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Образецот за Барањето за увид кандидатите можат да го преземат од веб страницата на факултетот. </w:t>
      </w:r>
    </w:p>
    <w:p w14:paraId="0B6DD0C7" w14:textId="5E0E497A" w:rsidR="00D12611" w:rsidRPr="00A7546B" w:rsidRDefault="00D12611" w:rsidP="00D12611">
      <w:pPr>
        <w:spacing w:line="276" w:lineRule="auto"/>
        <w:rPr>
          <w:rFonts w:ascii="Arial" w:hAnsi="Arial" w:cs="Arial"/>
          <w:b/>
          <w:bCs/>
          <w:lang w:val="mk-MK"/>
        </w:rPr>
      </w:pPr>
      <w:r w:rsidRPr="00A7546B">
        <w:rPr>
          <w:rFonts w:ascii="Arial" w:hAnsi="Arial" w:cs="Arial"/>
          <w:b/>
          <w:bCs/>
          <w:lang w:val="mk-MK"/>
        </w:rPr>
        <w:t xml:space="preserve">Увидот во тестовите ќе се одржи во понеделник, 31.8.2026 година, од 9.00 часот, според редоследот на пристигнатите барања. </w:t>
      </w:r>
    </w:p>
    <w:p w14:paraId="5C92E281" w14:textId="77777777" w:rsidR="00D12611" w:rsidRDefault="00D12611" w:rsidP="00D12611">
      <w:pPr>
        <w:spacing w:line="276" w:lineRule="auto"/>
        <w:rPr>
          <w:rFonts w:ascii="Arial" w:hAnsi="Arial" w:cs="Arial"/>
          <w:lang w:val="mk-MK"/>
        </w:rPr>
      </w:pPr>
    </w:p>
    <w:sectPr w:rsidR="00D126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53"/>
    <w:rsid w:val="000257D1"/>
    <w:rsid w:val="003F17BB"/>
    <w:rsid w:val="00813D92"/>
    <w:rsid w:val="008838EC"/>
    <w:rsid w:val="008A597A"/>
    <w:rsid w:val="009C1D24"/>
    <w:rsid w:val="00A7546B"/>
    <w:rsid w:val="00A7593F"/>
    <w:rsid w:val="00B607F9"/>
    <w:rsid w:val="00B70F53"/>
    <w:rsid w:val="00BC09A0"/>
    <w:rsid w:val="00CD11AB"/>
    <w:rsid w:val="00D12611"/>
    <w:rsid w:val="00D2711F"/>
    <w:rsid w:val="00E17D35"/>
    <w:rsid w:val="00FA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1880A1"/>
  <w15:chartTrackingRefBased/>
  <w15:docId w15:val="{5118F65D-4494-4E2D-989C-3D7EE049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93F"/>
  </w:style>
  <w:style w:type="paragraph" w:styleId="Heading1">
    <w:name w:val="heading 1"/>
    <w:basedOn w:val="Normal"/>
    <w:next w:val="Normal"/>
    <w:link w:val="Heading1Char"/>
    <w:uiPriority w:val="9"/>
    <w:qFormat/>
    <w:rsid w:val="00B70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F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F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F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F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F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F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F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26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kanat@arh.ukim.edu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Ivanovska</dc:creator>
  <cp:keywords/>
  <dc:description/>
  <cp:lastModifiedBy>Melina Tosevska</cp:lastModifiedBy>
  <cp:revision>2</cp:revision>
  <dcterms:created xsi:type="dcterms:W3CDTF">2026-08-27T07:01:00Z</dcterms:created>
  <dcterms:modified xsi:type="dcterms:W3CDTF">2026-08-27T07:01:00Z</dcterms:modified>
</cp:coreProperties>
</file>