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209" w:rsidRPr="00990A44" w:rsidRDefault="00990A44" w:rsidP="00E75C80">
      <w:pPr>
        <w:pStyle w:val="Heading1"/>
        <w:ind w:left="0"/>
        <w:jc w:val="left"/>
        <w:rPr>
          <w:rFonts w:ascii="Georgia" w:hAnsi="Georgia" w:cs="Arial"/>
          <w:b w:val="0"/>
          <w:szCs w:val="24"/>
          <w:lang w:val="mk-MK"/>
        </w:rPr>
      </w:pPr>
      <w:r>
        <w:rPr>
          <w:rFonts w:ascii="Georgia" w:hAnsi="Georgia" w:cs="Arial"/>
          <w:b w:val="0"/>
          <w:szCs w:val="24"/>
          <w:lang w:val="mk-MK"/>
        </w:rPr>
        <w:t>с</w:t>
      </w:r>
    </w:p>
    <w:p w:rsidR="000B4209" w:rsidRDefault="000B4209" w:rsidP="00E75C80">
      <w:pPr>
        <w:pStyle w:val="Heading1"/>
        <w:ind w:left="0"/>
        <w:jc w:val="left"/>
        <w:rPr>
          <w:rFonts w:ascii="Georgia" w:hAnsi="Georgia" w:cs="Arial"/>
          <w:b w:val="0"/>
          <w:szCs w:val="24"/>
        </w:rPr>
      </w:pPr>
    </w:p>
    <w:p w:rsidR="000B4209" w:rsidRDefault="000B4209" w:rsidP="00E75C80">
      <w:pPr>
        <w:pStyle w:val="Heading1"/>
        <w:ind w:left="0"/>
        <w:jc w:val="left"/>
        <w:rPr>
          <w:rFonts w:ascii="Georgia" w:hAnsi="Georgia" w:cs="Arial"/>
          <w:b w:val="0"/>
          <w:szCs w:val="24"/>
        </w:rPr>
      </w:pPr>
    </w:p>
    <w:p w:rsidR="00E75C80" w:rsidRPr="00220C32" w:rsidRDefault="00E75C80" w:rsidP="00E75C80">
      <w:pPr>
        <w:pStyle w:val="Heading1"/>
        <w:ind w:left="0"/>
        <w:jc w:val="left"/>
        <w:rPr>
          <w:rFonts w:ascii="Georgia" w:hAnsi="Georgia" w:cs="Arial"/>
          <w:b w:val="0"/>
          <w:szCs w:val="24"/>
          <w:lang w:val="mk-MK"/>
        </w:rPr>
      </w:pPr>
      <w:r w:rsidRPr="00220C32">
        <w:rPr>
          <w:rFonts w:ascii="Georgia" w:hAnsi="Georgia" w:cs="Arial"/>
          <w:b w:val="0"/>
          <w:szCs w:val="24"/>
        </w:rPr>
        <w:t xml:space="preserve">УНИВЕРЗИТЕТ </w:t>
      </w:r>
      <w:r w:rsidRPr="00220C32">
        <w:rPr>
          <w:rFonts w:ascii="Georgia" w:hAnsi="Georgia" w:cs="Arial"/>
          <w:b w:val="0"/>
          <w:szCs w:val="24"/>
          <w:lang w:val="mk-MK"/>
        </w:rPr>
        <w:t>„</w:t>
      </w:r>
      <w:r w:rsidRPr="00220C32">
        <w:rPr>
          <w:rFonts w:ascii="Georgia" w:hAnsi="Georgia" w:cs="Arial"/>
          <w:b w:val="0"/>
          <w:szCs w:val="24"/>
        </w:rPr>
        <w:t xml:space="preserve">СВ. КИРИЛ И </w:t>
      </w:r>
      <w:proofErr w:type="gramStart"/>
      <w:r w:rsidRPr="00220C32">
        <w:rPr>
          <w:rFonts w:ascii="Georgia" w:hAnsi="Georgia" w:cs="Arial"/>
          <w:b w:val="0"/>
          <w:szCs w:val="24"/>
        </w:rPr>
        <w:t>МЕТОДИЈ</w:t>
      </w:r>
      <w:r w:rsidRPr="00220C32">
        <w:rPr>
          <w:rFonts w:ascii="Georgia" w:hAnsi="Georgia" w:cs="Arial"/>
          <w:b w:val="0"/>
          <w:szCs w:val="24"/>
          <w:lang w:val="mk-MK"/>
        </w:rPr>
        <w:t>“</w:t>
      </w:r>
      <w:r w:rsidR="00774E81" w:rsidRPr="00220C32">
        <w:rPr>
          <w:rFonts w:ascii="Georgia" w:hAnsi="Georgia" w:cs="Arial"/>
          <w:b w:val="0"/>
          <w:szCs w:val="24"/>
          <w:lang w:val="mk-MK"/>
        </w:rPr>
        <w:t xml:space="preserve"> </w:t>
      </w:r>
      <w:r w:rsidRPr="00220C32">
        <w:rPr>
          <w:rFonts w:ascii="Georgia" w:hAnsi="Georgia" w:cs="Arial"/>
          <w:b w:val="0"/>
          <w:szCs w:val="24"/>
          <w:lang w:val="mk-MK"/>
        </w:rPr>
        <w:t>ВО</w:t>
      </w:r>
      <w:proofErr w:type="gramEnd"/>
      <w:r w:rsidRPr="00220C32">
        <w:rPr>
          <w:rFonts w:ascii="Georgia" w:hAnsi="Georgia" w:cs="Arial"/>
          <w:b w:val="0"/>
          <w:szCs w:val="24"/>
          <w:lang w:val="mk-MK"/>
        </w:rPr>
        <w:t xml:space="preserve"> СКОПЈЕ</w:t>
      </w:r>
    </w:p>
    <w:p w:rsidR="00E75C80" w:rsidRPr="00220C32" w:rsidRDefault="00E75C80" w:rsidP="00E75C80">
      <w:pPr>
        <w:rPr>
          <w:rFonts w:ascii="Georgia" w:hAnsi="Georgia"/>
        </w:rPr>
      </w:pPr>
      <w:r w:rsidRPr="00220C32">
        <w:rPr>
          <w:rFonts w:ascii="Georgia" w:hAnsi="Georgia" w:cs="Arial"/>
        </w:rPr>
        <w:t>АРХИТЕКТОНСКИ ФАКУЛТЕТ - СКОПЈЕ</w:t>
      </w:r>
    </w:p>
    <w:p w:rsidR="00E75C80" w:rsidRPr="00220C32" w:rsidRDefault="00E75C80" w:rsidP="00E75C80">
      <w:pPr>
        <w:rPr>
          <w:rFonts w:ascii="Georgia" w:hAnsi="Georgia"/>
        </w:rPr>
      </w:pPr>
      <w:r w:rsidRPr="00220C32">
        <w:rPr>
          <w:rFonts w:ascii="Georgia" w:hAnsi="Georgia" w:cs="Arial"/>
        </w:rPr>
        <w:t>0</w:t>
      </w:r>
      <w:r w:rsidRPr="00220C32">
        <w:rPr>
          <w:rFonts w:ascii="Georgia" w:hAnsi="Georgia" w:cs="Arial"/>
          <w:lang w:val="mk-MK"/>
        </w:rPr>
        <w:t xml:space="preserve">8 </w:t>
      </w:r>
      <w:proofErr w:type="spellStart"/>
      <w:r w:rsidRPr="00220C32">
        <w:rPr>
          <w:rFonts w:ascii="Georgia" w:hAnsi="Georgia" w:cs="Arial"/>
        </w:rPr>
        <w:t>Бр</w:t>
      </w:r>
      <w:proofErr w:type="spellEnd"/>
      <w:r w:rsidRPr="00220C32">
        <w:rPr>
          <w:rFonts w:ascii="Georgia" w:hAnsi="Georgia" w:cs="Arial"/>
        </w:rPr>
        <w:t>.</w:t>
      </w:r>
      <w:r w:rsidRPr="00220C32">
        <w:rPr>
          <w:rFonts w:ascii="Georgia" w:hAnsi="Georgia" w:cs="Arial"/>
          <w:lang w:val="mk-MK"/>
        </w:rPr>
        <w:t xml:space="preserve"> 6/ </w:t>
      </w:r>
      <w:r w:rsidR="00990A44">
        <w:rPr>
          <w:rFonts w:ascii="Georgia" w:hAnsi="Georgia" w:cs="Arial"/>
          <w:lang w:val="mk-MK"/>
        </w:rPr>
        <w:t>60</w:t>
      </w:r>
      <w:r w:rsidRPr="00220C32">
        <w:rPr>
          <w:rFonts w:ascii="Georgia" w:hAnsi="Georgia" w:cs="Arial"/>
          <w:lang w:val="mk-MK"/>
        </w:rPr>
        <w:t xml:space="preserve"> од  </w:t>
      </w:r>
      <w:r w:rsidR="00990A44">
        <w:rPr>
          <w:rFonts w:ascii="Georgia" w:hAnsi="Georgia" w:cs="Arial"/>
          <w:lang w:val="mk-MK"/>
        </w:rPr>
        <w:t>17.4.</w:t>
      </w:r>
      <w:r w:rsidRPr="00220C32">
        <w:rPr>
          <w:rFonts w:ascii="Georgia" w:hAnsi="Georgia" w:cs="Arial"/>
        </w:rPr>
        <w:t>202</w:t>
      </w:r>
      <w:r w:rsidR="006C5906">
        <w:rPr>
          <w:rFonts w:ascii="Georgia" w:hAnsi="Georgia" w:cs="Arial"/>
          <w:lang w:val="mk-MK"/>
        </w:rPr>
        <w:t>6</w:t>
      </w:r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год</w:t>
      </w:r>
      <w:proofErr w:type="spellEnd"/>
      <w:r w:rsidR="0066699F" w:rsidRPr="00220C32">
        <w:rPr>
          <w:rFonts w:ascii="Georgia" w:hAnsi="Georgia" w:cs="Arial"/>
          <w:lang w:val="mk-MK"/>
        </w:rPr>
        <w:t>ина</w:t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</w:p>
    <w:p w:rsidR="00E75C80" w:rsidRPr="00220C32" w:rsidRDefault="00E75C80" w:rsidP="00E75C80">
      <w:pPr>
        <w:rPr>
          <w:rFonts w:ascii="Georgia" w:hAnsi="Georgia"/>
        </w:rPr>
      </w:pPr>
    </w:p>
    <w:p w:rsidR="00B51859" w:rsidRPr="00220C32" w:rsidRDefault="00B51859" w:rsidP="00B51859">
      <w:pPr>
        <w:tabs>
          <w:tab w:val="left" w:pos="900"/>
          <w:tab w:val="left" w:pos="1080"/>
        </w:tabs>
        <w:jc w:val="both"/>
        <w:rPr>
          <w:rFonts w:ascii="Georgia" w:hAnsi="Georgia" w:cs="Arial"/>
          <w:lang w:val="mk-MK"/>
        </w:rPr>
      </w:pPr>
      <w:proofErr w:type="spellStart"/>
      <w:r w:rsidRPr="00220C32">
        <w:rPr>
          <w:rFonts w:ascii="Georgia" w:hAnsi="Georgia"/>
        </w:rPr>
        <w:t>Врз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основа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на</w:t>
      </w:r>
      <w:proofErr w:type="spellEnd"/>
      <w:r w:rsidRPr="00220C32">
        <w:rPr>
          <w:rFonts w:ascii="Georgia" w:hAnsi="Georgia"/>
        </w:rPr>
        <w:t xml:space="preserve"> </w:t>
      </w:r>
      <w:r w:rsidRPr="00220C32">
        <w:rPr>
          <w:rFonts w:ascii="Georgia" w:hAnsi="Georgia"/>
          <w:lang w:val="mk-MK"/>
        </w:rPr>
        <w:t xml:space="preserve">член 62 став од Статутот на Архитектонскиот факултет – Скопје (Универзитетски гласник бр. 473/2019 година) и </w:t>
      </w:r>
      <w:proofErr w:type="spellStart"/>
      <w:r w:rsidRPr="00220C32">
        <w:rPr>
          <w:rFonts w:ascii="Georgia" w:hAnsi="Georgia"/>
        </w:rPr>
        <w:t>Одлуката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за</w:t>
      </w:r>
      <w:proofErr w:type="spellEnd"/>
      <w:r w:rsidRPr="00220C32">
        <w:rPr>
          <w:rFonts w:ascii="Georgia" w:hAnsi="Georgia"/>
        </w:rPr>
        <w:t xml:space="preserve"> </w:t>
      </w:r>
      <w:r w:rsidRPr="00220C32">
        <w:rPr>
          <w:rFonts w:ascii="Georgia" w:hAnsi="Georgia"/>
          <w:lang w:val="mk-MK"/>
        </w:rPr>
        <w:t xml:space="preserve">Правила на студирање </w:t>
      </w:r>
      <w:proofErr w:type="spellStart"/>
      <w:r w:rsidRPr="00220C32">
        <w:rPr>
          <w:rFonts w:ascii="Georgia" w:hAnsi="Georgia"/>
        </w:rPr>
        <w:t>на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интегрираните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прв</w:t>
      </w:r>
      <w:proofErr w:type="spellEnd"/>
      <w:r w:rsidRPr="00220C32">
        <w:rPr>
          <w:rFonts w:ascii="Georgia" w:hAnsi="Georgia"/>
        </w:rPr>
        <w:t xml:space="preserve"> и </w:t>
      </w:r>
      <w:proofErr w:type="spellStart"/>
      <w:r w:rsidRPr="00220C32">
        <w:rPr>
          <w:rFonts w:ascii="Georgia" w:hAnsi="Georgia"/>
        </w:rPr>
        <w:t>втор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циклус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студии</w:t>
      </w:r>
      <w:proofErr w:type="spellEnd"/>
      <w:r w:rsidRPr="00220C32">
        <w:rPr>
          <w:rFonts w:ascii="Georgia" w:hAnsi="Georgia"/>
        </w:rPr>
        <w:t xml:space="preserve"> и </w:t>
      </w:r>
      <w:proofErr w:type="spellStart"/>
      <w:r w:rsidRPr="00220C32">
        <w:rPr>
          <w:rFonts w:ascii="Georgia" w:hAnsi="Georgia"/>
        </w:rPr>
        <w:t>на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прв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циклус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студии</w:t>
      </w:r>
      <w:proofErr w:type="spellEnd"/>
      <w:r w:rsidRPr="00220C32">
        <w:rPr>
          <w:rFonts w:ascii="Georgia" w:hAnsi="Georgia"/>
        </w:rPr>
        <w:t xml:space="preserve"> (</w:t>
      </w:r>
      <w:proofErr w:type="spellStart"/>
      <w:r w:rsidRPr="00220C32">
        <w:rPr>
          <w:rFonts w:ascii="Georgia" w:hAnsi="Georgia"/>
        </w:rPr>
        <w:t>додипломски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студии</w:t>
      </w:r>
      <w:proofErr w:type="spellEnd"/>
      <w:r w:rsidRPr="00220C32">
        <w:rPr>
          <w:rFonts w:ascii="Georgia" w:hAnsi="Georgia"/>
        </w:rPr>
        <w:t xml:space="preserve">) и </w:t>
      </w:r>
      <w:proofErr w:type="spellStart"/>
      <w:r w:rsidRPr="00220C32">
        <w:rPr>
          <w:rFonts w:ascii="Georgia" w:hAnsi="Georgia"/>
        </w:rPr>
        <w:t>втор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циклус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студии</w:t>
      </w:r>
      <w:proofErr w:type="spellEnd"/>
      <w:r w:rsidRPr="00220C32">
        <w:rPr>
          <w:rFonts w:ascii="Georgia" w:hAnsi="Georgia"/>
        </w:rPr>
        <w:t xml:space="preserve"> (</w:t>
      </w:r>
      <w:proofErr w:type="spellStart"/>
      <w:r w:rsidRPr="00220C32">
        <w:rPr>
          <w:rFonts w:ascii="Georgia" w:hAnsi="Georgia"/>
        </w:rPr>
        <w:t>постдипломски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студии</w:t>
      </w:r>
      <w:proofErr w:type="spellEnd"/>
      <w:r w:rsidRPr="00220C32">
        <w:rPr>
          <w:rFonts w:ascii="Georgia" w:hAnsi="Georgia"/>
        </w:rPr>
        <w:t>)</w:t>
      </w:r>
      <w:r w:rsidRPr="00220C32">
        <w:rPr>
          <w:rFonts w:ascii="Georgia" w:hAnsi="Georgia"/>
          <w:lang w:val="mk-MK"/>
        </w:rPr>
        <w:t xml:space="preserve"> </w:t>
      </w:r>
      <w:proofErr w:type="spellStart"/>
      <w:r w:rsidRPr="00220C32">
        <w:rPr>
          <w:rFonts w:ascii="Georgia" w:hAnsi="Georgia"/>
        </w:rPr>
        <w:t>на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Универзитетот</w:t>
      </w:r>
      <w:proofErr w:type="spellEnd"/>
      <w:r w:rsidRPr="00220C32">
        <w:rPr>
          <w:rFonts w:ascii="Georgia" w:hAnsi="Georgia"/>
        </w:rPr>
        <w:t xml:space="preserve"> „</w:t>
      </w:r>
      <w:proofErr w:type="spellStart"/>
      <w:r w:rsidRPr="00220C32">
        <w:rPr>
          <w:rFonts w:ascii="Georgia" w:hAnsi="Georgia"/>
        </w:rPr>
        <w:t>Св</w:t>
      </w:r>
      <w:proofErr w:type="spellEnd"/>
      <w:r w:rsidRPr="00220C32">
        <w:rPr>
          <w:rFonts w:ascii="Georgia" w:hAnsi="Georgia"/>
        </w:rPr>
        <w:t xml:space="preserve">. </w:t>
      </w:r>
      <w:proofErr w:type="spellStart"/>
      <w:r w:rsidRPr="00220C32">
        <w:rPr>
          <w:rFonts w:ascii="Georgia" w:hAnsi="Georgia"/>
        </w:rPr>
        <w:t>Кирил</w:t>
      </w:r>
      <w:proofErr w:type="spellEnd"/>
      <w:r w:rsidRPr="00220C32">
        <w:rPr>
          <w:rFonts w:ascii="Georgia" w:hAnsi="Georgia"/>
        </w:rPr>
        <w:t xml:space="preserve"> и </w:t>
      </w:r>
      <w:proofErr w:type="spellStart"/>
      <w:proofErr w:type="gramStart"/>
      <w:r w:rsidRPr="00220C32">
        <w:rPr>
          <w:rFonts w:ascii="Georgia" w:hAnsi="Georgia"/>
        </w:rPr>
        <w:t>Методиј</w:t>
      </w:r>
      <w:proofErr w:type="spellEnd"/>
      <w:r w:rsidRPr="00220C32">
        <w:rPr>
          <w:rFonts w:ascii="Georgia" w:hAnsi="Georgia"/>
        </w:rPr>
        <w:t xml:space="preserve">“ </w:t>
      </w:r>
      <w:proofErr w:type="spellStart"/>
      <w:r w:rsidRPr="00220C32">
        <w:rPr>
          <w:rFonts w:ascii="Georgia" w:hAnsi="Georgia"/>
        </w:rPr>
        <w:t>во</w:t>
      </w:r>
      <w:proofErr w:type="spellEnd"/>
      <w:proofErr w:type="gram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Скопје</w:t>
      </w:r>
      <w:proofErr w:type="spellEnd"/>
      <w:r w:rsidRPr="00220C32">
        <w:rPr>
          <w:rFonts w:ascii="Georgia" w:hAnsi="Georgia"/>
        </w:rPr>
        <w:t xml:space="preserve"> –</w:t>
      </w:r>
      <w:proofErr w:type="spellStart"/>
      <w:r w:rsidRPr="00220C32">
        <w:rPr>
          <w:rFonts w:ascii="Georgia" w:hAnsi="Georgia"/>
        </w:rPr>
        <w:t>Архитектонски</w:t>
      </w:r>
      <w:proofErr w:type="spellEnd"/>
      <w:r w:rsidRPr="00220C32">
        <w:rPr>
          <w:rFonts w:ascii="Georgia" w:hAnsi="Georgia"/>
        </w:rPr>
        <w:t xml:space="preserve"> </w:t>
      </w:r>
      <w:proofErr w:type="spellStart"/>
      <w:r w:rsidRPr="00220C32">
        <w:rPr>
          <w:rFonts w:ascii="Georgia" w:hAnsi="Georgia"/>
        </w:rPr>
        <w:t>факултет</w:t>
      </w:r>
      <w:proofErr w:type="spellEnd"/>
      <w:r w:rsidRPr="00220C32">
        <w:rPr>
          <w:rFonts w:ascii="Georgia" w:hAnsi="Georgia"/>
        </w:rPr>
        <w:t xml:space="preserve"> – </w:t>
      </w:r>
      <w:proofErr w:type="spellStart"/>
      <w:r w:rsidRPr="00220C32">
        <w:rPr>
          <w:rFonts w:ascii="Georgia" w:hAnsi="Georgia"/>
        </w:rPr>
        <w:t>Скопје</w:t>
      </w:r>
      <w:proofErr w:type="spellEnd"/>
      <w:r w:rsidRPr="00220C32">
        <w:rPr>
          <w:rFonts w:ascii="Georgia" w:hAnsi="Georgia"/>
          <w:lang w:val="mk-MK"/>
        </w:rPr>
        <w:t xml:space="preserve"> (Универзитетски гласник бр. 590/2022), </w:t>
      </w:r>
      <w:proofErr w:type="spellStart"/>
      <w:r w:rsidRPr="00220C32">
        <w:rPr>
          <w:rFonts w:ascii="Georgia" w:hAnsi="Georgia" w:cs="Arial"/>
        </w:rPr>
        <w:t>Наставно-научниот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совет</w:t>
      </w:r>
      <w:proofErr w:type="spellEnd"/>
      <w:r w:rsidRPr="00220C32">
        <w:rPr>
          <w:rFonts w:ascii="Georgia" w:hAnsi="Georgia" w:cs="Arial"/>
          <w:lang w:val="mk-MK"/>
        </w:rPr>
        <w:t xml:space="preserve"> </w:t>
      </w:r>
      <w:proofErr w:type="spellStart"/>
      <w:r w:rsidRPr="00220C32">
        <w:rPr>
          <w:rFonts w:ascii="Georgia" w:hAnsi="Georgia" w:cs="Arial"/>
        </w:rPr>
        <w:t>на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Факултетот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на</w:t>
      </w:r>
      <w:proofErr w:type="spellEnd"/>
      <w:r w:rsidRPr="00220C32">
        <w:rPr>
          <w:rFonts w:ascii="Georgia" w:hAnsi="Georgia" w:cs="Arial"/>
        </w:rPr>
        <w:t xml:space="preserve"> </w:t>
      </w:r>
      <w:r w:rsidR="006C5906">
        <w:rPr>
          <w:rFonts w:ascii="Georgia" w:hAnsi="Georgia" w:cs="Arial"/>
          <w:lang w:val="mk-MK"/>
        </w:rPr>
        <w:t>26</w:t>
      </w:r>
      <w:r w:rsidRPr="00220C32">
        <w:rPr>
          <w:rFonts w:ascii="Georgia" w:hAnsi="Georgia" w:cs="Arial"/>
        </w:rPr>
        <w:t>.</w:t>
      </w:r>
      <w:r w:rsidRPr="00220C32">
        <w:rPr>
          <w:rFonts w:ascii="Georgia" w:hAnsi="Georgia" w:cs="Arial"/>
          <w:lang w:val="mk-MK"/>
        </w:rPr>
        <w:t xml:space="preserve"> </w:t>
      </w:r>
      <w:proofErr w:type="spellStart"/>
      <w:r w:rsidRPr="00220C32">
        <w:rPr>
          <w:rFonts w:ascii="Georgia" w:hAnsi="Georgia" w:cs="Arial"/>
        </w:rPr>
        <w:t>седница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одржана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на</w:t>
      </w:r>
      <w:proofErr w:type="spellEnd"/>
      <w:r w:rsidRPr="00220C32">
        <w:rPr>
          <w:rFonts w:ascii="Georgia" w:hAnsi="Georgia" w:cs="Arial"/>
        </w:rPr>
        <w:t xml:space="preserve"> </w:t>
      </w:r>
      <w:r w:rsidR="006C5906">
        <w:rPr>
          <w:rFonts w:ascii="Georgia" w:hAnsi="Georgia" w:cs="Arial"/>
          <w:lang w:val="mk-MK"/>
        </w:rPr>
        <w:t>16</w:t>
      </w:r>
      <w:r w:rsidR="00220C32" w:rsidRPr="00220C32">
        <w:rPr>
          <w:rFonts w:ascii="Georgia" w:hAnsi="Georgia" w:cs="Arial"/>
          <w:lang w:val="mk-MK"/>
        </w:rPr>
        <w:t>.</w:t>
      </w:r>
      <w:r w:rsidR="006C5906">
        <w:rPr>
          <w:rFonts w:ascii="Georgia" w:hAnsi="Georgia" w:cs="Arial"/>
          <w:lang w:val="mk-MK"/>
        </w:rPr>
        <w:t>4</w:t>
      </w:r>
      <w:r w:rsidR="00220C32" w:rsidRPr="00220C32">
        <w:rPr>
          <w:rFonts w:ascii="Georgia" w:hAnsi="Georgia" w:cs="Arial"/>
          <w:lang w:val="mk-MK"/>
        </w:rPr>
        <w:t>.</w:t>
      </w:r>
      <w:r w:rsidRPr="00220C32">
        <w:rPr>
          <w:rFonts w:ascii="Georgia" w:hAnsi="Georgia" w:cs="Arial"/>
        </w:rPr>
        <w:t>202</w:t>
      </w:r>
      <w:r w:rsidR="006C5906">
        <w:rPr>
          <w:rFonts w:ascii="Georgia" w:hAnsi="Georgia" w:cs="Arial"/>
          <w:lang w:val="mk-MK"/>
        </w:rPr>
        <w:t>6</w:t>
      </w:r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година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донесе</w:t>
      </w:r>
      <w:proofErr w:type="spellEnd"/>
    </w:p>
    <w:p w:rsidR="00B51859" w:rsidRPr="00220C32" w:rsidRDefault="00B51859" w:rsidP="00B51859">
      <w:pPr>
        <w:tabs>
          <w:tab w:val="left" w:pos="900"/>
          <w:tab w:val="left" w:pos="1080"/>
        </w:tabs>
        <w:jc w:val="both"/>
        <w:rPr>
          <w:rFonts w:ascii="Georgia" w:hAnsi="Georgia" w:cs="Arial"/>
        </w:rPr>
      </w:pPr>
    </w:p>
    <w:p w:rsidR="00E75C80" w:rsidRPr="00220C32" w:rsidRDefault="00E75C80" w:rsidP="00E75C80">
      <w:pPr>
        <w:tabs>
          <w:tab w:val="left" w:pos="900"/>
          <w:tab w:val="left" w:pos="1080"/>
        </w:tabs>
        <w:spacing w:line="276" w:lineRule="auto"/>
        <w:jc w:val="center"/>
        <w:rPr>
          <w:rFonts w:ascii="Georgia" w:hAnsi="Georgia" w:cs="Arial"/>
          <w:b/>
        </w:rPr>
      </w:pPr>
      <w:r w:rsidRPr="00220C32">
        <w:rPr>
          <w:rFonts w:ascii="Georgia" w:hAnsi="Georgia" w:cs="Arial"/>
          <w:b/>
        </w:rPr>
        <w:t>О Д Л У К А</w:t>
      </w:r>
    </w:p>
    <w:p w:rsidR="00E75C80" w:rsidRPr="00220C32" w:rsidRDefault="00E75C80" w:rsidP="00FD402B">
      <w:pPr>
        <w:pStyle w:val="ListParagraph"/>
        <w:spacing w:line="259" w:lineRule="auto"/>
        <w:ind w:left="0"/>
        <w:jc w:val="center"/>
        <w:rPr>
          <w:rFonts w:ascii="Georgia" w:hAnsi="Georgia"/>
        </w:rPr>
      </w:pPr>
      <w:r w:rsidRPr="00220C32">
        <w:rPr>
          <w:rFonts w:ascii="Georgia" w:hAnsi="Georgia" w:cs="Arial"/>
          <w:lang w:val="mk-MK"/>
        </w:rPr>
        <w:t>за усвојување на кандидати</w:t>
      </w:r>
      <w:r w:rsidR="006C5906">
        <w:rPr>
          <w:rFonts w:ascii="Georgia" w:hAnsi="Georgia" w:cs="Arial"/>
          <w:lang w:val="mk-MK"/>
        </w:rPr>
        <w:t xml:space="preserve"> </w:t>
      </w:r>
      <w:r w:rsidRPr="00220C32">
        <w:rPr>
          <w:rFonts w:ascii="Georgia" w:hAnsi="Georgia" w:cs="Arial"/>
          <w:lang w:val="mk-MK"/>
        </w:rPr>
        <w:t xml:space="preserve">и </w:t>
      </w:r>
      <w:r w:rsidR="006C5906">
        <w:rPr>
          <w:rFonts w:ascii="Georgia" w:hAnsi="Georgia" w:cs="Arial"/>
          <w:lang w:val="mk-MK"/>
        </w:rPr>
        <w:t xml:space="preserve">наслови </w:t>
      </w:r>
      <w:r w:rsidRPr="00220C32">
        <w:rPr>
          <w:rFonts w:ascii="Georgia" w:hAnsi="Georgia" w:cs="Arial"/>
          <w:lang w:val="mk-MK"/>
        </w:rPr>
        <w:t xml:space="preserve">за изработка на магистерски работи за завршниот испит во </w:t>
      </w:r>
      <w:r w:rsidR="00FD402B" w:rsidRPr="00220C32">
        <w:rPr>
          <w:rFonts w:ascii="Georgia" w:hAnsi="Georgia" w:cs="Arial"/>
          <w:lang w:val="mk-MK"/>
        </w:rPr>
        <w:t>учебната 202</w:t>
      </w:r>
      <w:r w:rsidR="006C5906">
        <w:rPr>
          <w:rFonts w:ascii="Georgia" w:hAnsi="Georgia" w:cs="Arial"/>
          <w:lang w:val="mk-MK"/>
        </w:rPr>
        <w:t>5</w:t>
      </w:r>
      <w:r w:rsidR="00FD402B" w:rsidRPr="00220C32">
        <w:rPr>
          <w:rFonts w:ascii="Georgia" w:hAnsi="Georgia" w:cs="Arial"/>
          <w:lang w:val="mk-MK"/>
        </w:rPr>
        <w:t>/202</w:t>
      </w:r>
      <w:r w:rsidR="006C5906">
        <w:rPr>
          <w:rFonts w:ascii="Georgia" w:hAnsi="Georgia" w:cs="Arial"/>
          <w:lang w:val="mk-MK"/>
        </w:rPr>
        <w:t>6</w:t>
      </w:r>
      <w:r w:rsidR="00FD402B" w:rsidRPr="00220C32">
        <w:rPr>
          <w:rFonts w:ascii="Georgia" w:hAnsi="Georgia" w:cs="Arial"/>
          <w:lang w:val="mk-MK"/>
        </w:rPr>
        <w:t xml:space="preserve"> година</w:t>
      </w:r>
      <w:r w:rsidR="00FD402B" w:rsidRPr="00220C32">
        <w:rPr>
          <w:rFonts w:ascii="Georgia" w:hAnsi="Georgia"/>
          <w:lang w:val="mk-MK"/>
        </w:rPr>
        <w:t xml:space="preserve">, </w:t>
      </w:r>
      <w:r w:rsidR="000B4209">
        <w:rPr>
          <w:rFonts w:ascii="Georgia" w:hAnsi="Georgia"/>
          <w:lang w:val="mk-MK"/>
        </w:rPr>
        <w:t>а</w:t>
      </w:r>
      <w:r w:rsidR="006C5906">
        <w:rPr>
          <w:rFonts w:ascii="Georgia" w:hAnsi="Georgia"/>
          <w:lang w:val="mk-MK"/>
        </w:rPr>
        <w:t>прилска</w:t>
      </w:r>
      <w:r w:rsidR="00220C32" w:rsidRPr="00220C32">
        <w:rPr>
          <w:rFonts w:ascii="Georgia" w:hAnsi="Georgia"/>
          <w:lang w:val="mk-MK"/>
        </w:rPr>
        <w:t xml:space="preserve"> сесија</w:t>
      </w:r>
      <w:r w:rsidRPr="00220C32">
        <w:rPr>
          <w:rFonts w:ascii="Georgia" w:hAnsi="Georgia" w:cs="Arial"/>
          <w:lang w:val="mk-MK"/>
        </w:rPr>
        <w:t xml:space="preserve"> </w:t>
      </w:r>
    </w:p>
    <w:p w:rsidR="00E75C80" w:rsidRPr="00220C32" w:rsidRDefault="00E75C80" w:rsidP="00E75C80">
      <w:pPr>
        <w:jc w:val="center"/>
        <w:rPr>
          <w:rFonts w:ascii="Georgia" w:hAnsi="Georgia" w:cs="Arial"/>
          <w:lang w:val="mk-MK"/>
        </w:rPr>
      </w:pPr>
    </w:p>
    <w:p w:rsidR="00AE0B20" w:rsidRPr="00220C32" w:rsidRDefault="00FD402B" w:rsidP="00220C32">
      <w:pPr>
        <w:ind w:left="284" w:hanging="284"/>
        <w:rPr>
          <w:rFonts w:ascii="Georgia" w:hAnsi="Georgia"/>
        </w:rPr>
      </w:pPr>
      <w:r w:rsidRPr="00220C32">
        <w:rPr>
          <w:rFonts w:ascii="Georgia" w:hAnsi="Georgia" w:cs="Arial"/>
        </w:rPr>
        <w:t>I</w:t>
      </w:r>
      <w:r w:rsidR="00AE0B20" w:rsidRPr="00220C32">
        <w:rPr>
          <w:rFonts w:ascii="Georgia" w:hAnsi="Georgia" w:cs="Arial"/>
          <w:lang w:val="mk-MK"/>
        </w:rPr>
        <w:t>.</w:t>
      </w:r>
      <w:r w:rsidRPr="00220C32">
        <w:rPr>
          <w:rFonts w:ascii="Georgia" w:hAnsi="Georgia" w:cs="Arial"/>
        </w:rPr>
        <w:tab/>
      </w:r>
      <w:r w:rsidR="00AE0B20" w:rsidRPr="00220C32">
        <w:rPr>
          <w:rFonts w:ascii="Georgia" w:hAnsi="Georgia" w:cs="Arial"/>
          <w:lang w:val="mk-MK"/>
        </w:rPr>
        <w:t xml:space="preserve"> Се усвојуваат кандидати, теми и ментори за изработка на магистерски работи за</w:t>
      </w:r>
      <w:r w:rsidR="00AE0B20" w:rsidRPr="00220C32">
        <w:rPr>
          <w:rFonts w:ascii="Georgia" w:hAnsi="Georgia" w:cs="Arial"/>
          <w:lang w:val="en-GB"/>
        </w:rPr>
        <w:t xml:space="preserve"> </w:t>
      </w:r>
      <w:r w:rsidR="00AE0B20" w:rsidRPr="00220C32">
        <w:rPr>
          <w:rFonts w:ascii="Georgia" w:hAnsi="Georgia" w:cs="Arial"/>
          <w:lang w:val="mk-MK"/>
        </w:rPr>
        <w:t xml:space="preserve">завршниот испит во </w:t>
      </w:r>
      <w:r w:rsidR="006C5906">
        <w:rPr>
          <w:rFonts w:ascii="Georgia" w:hAnsi="Georgia" w:cs="Arial"/>
          <w:lang w:val="mk-MK"/>
        </w:rPr>
        <w:t>априлската</w:t>
      </w:r>
      <w:r w:rsidR="00AE0B20" w:rsidRPr="00220C32">
        <w:rPr>
          <w:rFonts w:ascii="Georgia" w:hAnsi="Georgia" w:cs="Arial"/>
          <w:lang w:val="mk-MK"/>
        </w:rPr>
        <w:t xml:space="preserve"> сесија, во учебната 202</w:t>
      </w:r>
      <w:r w:rsidR="006C5906">
        <w:rPr>
          <w:rFonts w:ascii="Georgia" w:hAnsi="Georgia" w:cs="Arial"/>
          <w:lang w:val="mk-MK"/>
        </w:rPr>
        <w:t>5</w:t>
      </w:r>
      <w:r w:rsidR="00AE0B20" w:rsidRPr="00220C32">
        <w:rPr>
          <w:rFonts w:ascii="Georgia" w:hAnsi="Georgia" w:cs="Arial"/>
          <w:lang w:val="mk-MK"/>
        </w:rPr>
        <w:t>/202</w:t>
      </w:r>
      <w:r w:rsidR="006C5906">
        <w:rPr>
          <w:rFonts w:ascii="Georgia" w:hAnsi="Georgia" w:cs="Arial"/>
          <w:lang w:val="mk-MK"/>
        </w:rPr>
        <w:t>6</w:t>
      </w:r>
      <w:r w:rsidR="00AE0B20" w:rsidRPr="00220C32">
        <w:rPr>
          <w:rFonts w:ascii="Georgia" w:hAnsi="Georgia" w:cs="Arial"/>
          <w:lang w:val="mk-MK"/>
        </w:rPr>
        <w:t xml:space="preserve"> година:</w:t>
      </w:r>
    </w:p>
    <w:p w:rsidR="00AE0B20" w:rsidRPr="00220C32" w:rsidRDefault="00AE0B20" w:rsidP="00AE0B20">
      <w:pPr>
        <w:spacing w:after="120"/>
        <w:ind w:left="-851"/>
        <w:rPr>
          <w:rFonts w:ascii="Georgia" w:hAnsi="Georgia" w:cs="Arial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 xml:space="preserve">Проф. д-р Марија Мано Велевска </w:t>
      </w:r>
    </w:p>
    <w:p w:rsidR="006C5906" w:rsidRPr="00D84467" w:rsidRDefault="006C5906" w:rsidP="006C5906">
      <w:pPr>
        <w:spacing w:after="120"/>
        <w:ind w:left="-567" w:firstLine="567"/>
        <w:rPr>
          <w:rFonts w:ascii="Georgia" w:hAnsi="Georgia"/>
          <w:color w:val="000000" w:themeColor="text1"/>
          <w:sz w:val="23"/>
          <w:szCs w:val="23"/>
          <w:u w:val="single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1. Клементина Бусева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lang w:val="mk-MK"/>
        </w:rPr>
        <w:t>ПРОСТОРНИ АСЕМБЛАЖИ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 xml:space="preserve">Просторни и програмски интервенции во постојни урбани ткива: случај на Стар Аеродрм, Скопје </w:t>
      </w: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Проф. д-р Саша Тасиќ</w:t>
      </w:r>
    </w:p>
    <w:p w:rsidR="006C5906" w:rsidRPr="00D84467" w:rsidRDefault="006C5906" w:rsidP="006C5906">
      <w:pPr>
        <w:spacing w:after="120"/>
        <w:ind w:left="-567" w:firstLine="567"/>
        <w:rPr>
          <w:rFonts w:ascii="Georgia" w:hAnsi="Georgia"/>
          <w:color w:val="000000" w:themeColor="text1"/>
          <w:sz w:val="23"/>
          <w:szCs w:val="23"/>
          <w:u w:val="single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2. Сара Бениќ Тоневска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lang w:val="mk-MK"/>
        </w:rPr>
        <w:t>ХОТЕЛ: НОВИ ТРЕНДОВИ, НОВИ ХОТЕЛИ (ХОТЕЛ ОД 10-100 СОБИ)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Архитектурата покрај вода: Хотел на езеро Младост, Велес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3. Стефана Тутеска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lang w:val="mk-MK"/>
        </w:rPr>
        <w:t>ХОТЕЛ: НОВИ ТРЕНДОВИ, НОВИ ХОТЕЛИ (ХОТЕЛ ОД 10-100 СОБИ)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Бутик хотел како интерполација во урбаното ткиво на градот Прилеп</w:t>
      </w:r>
    </w:p>
    <w:p w:rsidR="006C5906" w:rsidRDefault="006C5906" w:rsidP="006C5906">
      <w:pPr>
        <w:spacing w:after="120"/>
        <w:ind w:left="-851" w:firstLine="851"/>
        <w:rPr>
          <w:rFonts w:ascii="Georgia" w:hAnsi="Georgia" w:cs="Calibri"/>
          <w:color w:val="EE0000"/>
          <w:sz w:val="23"/>
          <w:szCs w:val="23"/>
          <w:u w:val="single"/>
          <w:lang w:val="mk-MK"/>
        </w:rPr>
      </w:pPr>
    </w:p>
    <w:p w:rsidR="00990A44" w:rsidRDefault="00990A44" w:rsidP="006C5906">
      <w:pPr>
        <w:spacing w:after="120"/>
        <w:ind w:left="-851" w:firstLine="851"/>
        <w:rPr>
          <w:rFonts w:ascii="Georgia" w:hAnsi="Georgia" w:cs="Calibri"/>
          <w:color w:val="EE0000"/>
          <w:sz w:val="23"/>
          <w:szCs w:val="23"/>
          <w:u w:val="single"/>
          <w:lang w:val="mk-MK"/>
        </w:rPr>
      </w:pPr>
    </w:p>
    <w:p w:rsidR="00990A44" w:rsidRPr="00D84467" w:rsidRDefault="00990A44" w:rsidP="006C5906">
      <w:pPr>
        <w:spacing w:after="120"/>
        <w:ind w:left="-851" w:firstLine="851"/>
        <w:rPr>
          <w:rFonts w:ascii="Georgia" w:hAnsi="Georgia" w:cs="Calibri"/>
          <w:color w:val="EE0000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EE0000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sz w:val="23"/>
          <w:szCs w:val="23"/>
          <w:u w:val="single"/>
        </w:rPr>
      </w:pPr>
      <w:r w:rsidRPr="00D84467">
        <w:rPr>
          <w:rFonts w:ascii="Georgia" w:hAnsi="Georgia" w:cs="Calibri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sz w:val="23"/>
          <w:szCs w:val="23"/>
          <w:u w:val="single"/>
          <w:lang w:val="mk-MK"/>
        </w:rPr>
        <w:t xml:space="preserve">Проф. д-р </w:t>
      </w:r>
      <w:r w:rsidRPr="00D84467">
        <w:rPr>
          <w:rFonts w:ascii="Georgia" w:hAnsi="Georgia"/>
          <w:b/>
          <w:sz w:val="23"/>
          <w:szCs w:val="23"/>
          <w:u w:val="single"/>
          <w:lang w:val="mk-MK"/>
        </w:rPr>
        <w:t>Ми</w:t>
      </w:r>
      <w:r w:rsidR="0001782A">
        <w:rPr>
          <w:rFonts w:ascii="Georgia" w:hAnsi="Georgia"/>
          <w:b/>
          <w:sz w:val="23"/>
          <w:szCs w:val="23"/>
          <w:u w:val="single"/>
          <w:lang w:val="mk-MK"/>
        </w:rPr>
        <w:t>хајло</w:t>
      </w:r>
      <w:r w:rsidRPr="00D84467">
        <w:rPr>
          <w:rFonts w:ascii="Georgia" w:hAnsi="Georgia"/>
          <w:b/>
          <w:sz w:val="23"/>
          <w:szCs w:val="23"/>
          <w:u w:val="single"/>
          <w:lang w:val="mk-MK"/>
        </w:rPr>
        <w:t xml:space="preserve"> Зиноски</w:t>
      </w:r>
    </w:p>
    <w:p w:rsidR="006C5906" w:rsidRPr="00D84467" w:rsidRDefault="006C5906" w:rsidP="006C5906">
      <w:pPr>
        <w:spacing w:after="120"/>
        <w:ind w:left="-567" w:firstLine="567"/>
        <w:rPr>
          <w:rFonts w:ascii="Georgia" w:hAnsi="Georgia"/>
          <w:sz w:val="23"/>
          <w:szCs w:val="23"/>
          <w:u w:val="single"/>
        </w:rPr>
      </w:pPr>
      <w:r w:rsidRPr="00D84467">
        <w:rPr>
          <w:rFonts w:ascii="Georgia" w:hAnsi="Georgia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  <w:r w:rsidRPr="00D84467">
        <w:rPr>
          <w:rFonts w:ascii="Georgia" w:hAnsi="Georgia"/>
          <w:b/>
          <w:sz w:val="23"/>
          <w:szCs w:val="23"/>
          <w:lang w:val="mk-MK"/>
        </w:rPr>
        <w:t>4. Деспина Стефановска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70C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lang w:val="mk-MK"/>
        </w:rPr>
        <w:t xml:space="preserve">АРХИТЕКТОНСКО ИСТРАЖУВАЊЕ ВО ОБЛАСТА НА ТРАНСФОРМАТИВНИ ТИПОЛОГИИ 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Нов културен и спортско-образовен центар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</w:p>
    <w:p w:rsidR="006C5906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 xml:space="preserve">Проф. д-р </w:t>
      </w:r>
      <w:r w:rsidRPr="00D84467">
        <w:rPr>
          <w:rFonts w:ascii="Georgia" w:hAnsi="Georgia"/>
          <w:b/>
          <w:color w:val="000000" w:themeColor="text1"/>
          <w:sz w:val="23"/>
          <w:szCs w:val="23"/>
          <w:u w:val="single"/>
          <w:lang w:val="mk-MK"/>
        </w:rPr>
        <w:t>Мери Батакоја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 xml:space="preserve"> </w:t>
      </w:r>
    </w:p>
    <w:p w:rsidR="006C5906" w:rsidRPr="00D84467" w:rsidRDefault="006C5906" w:rsidP="006C5906">
      <w:pPr>
        <w:spacing w:after="120"/>
        <w:ind w:left="-567" w:firstLine="567"/>
        <w:rPr>
          <w:rFonts w:ascii="Georgia" w:hAnsi="Georgia"/>
          <w:color w:val="000000" w:themeColor="text1"/>
          <w:sz w:val="23"/>
          <w:szCs w:val="23"/>
          <w:u w:val="single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5. Екатерина Добривојевска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color w:val="000000" w:themeColor="text1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color w:val="000000" w:themeColor="text1"/>
          <w:lang w:val="mk-MK"/>
        </w:rPr>
        <w:t>АРХИТЕКТУРАТА НА НОВАТА МУЗЕОЛОГИЈА: ОД МУЗЕЈ- ЗГРАДА ДО МУЗЕЈ ТЕРИТОРИЈА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Архитектурата како сценографска практика: Патувачки музеј и ефемерна трансформација на железничките станици во културни сцени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6. Ангела Крстевска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70C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color w:val="000000" w:themeColor="text1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color w:val="000000" w:themeColor="text1"/>
          <w:lang w:val="mk-MK"/>
        </w:rPr>
        <w:t>АРХИТЕКТУРАТА НА НОВАТА МУЗЕОЛОГИЈА: ОД МУЗЕЈ- ЗГРАДА ДО МУЗЕЈ ТЕРИТОРИЈА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Пост-вернакуларна состојба: Архитектонските обрасци на Кратово и нивната интерпретација во современи простори за култура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7. Христина Блажеска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70C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color w:val="000000" w:themeColor="text1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color w:val="000000" w:themeColor="text1"/>
          <w:lang w:val="mk-MK"/>
        </w:rPr>
        <w:t>УЧИЛИШТЕ: АСПЕКТИ НА АЛТЕРНАТИВНИТЕ МОДЕЛИ И ПЕДАГОГИИ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Архитектонски биом: Основно училиште во Злокуќани - Скопје</w:t>
      </w:r>
    </w:p>
    <w:p w:rsidR="006C5906" w:rsidRPr="00D84467" w:rsidRDefault="006C5906" w:rsidP="006C5906">
      <w:pPr>
        <w:spacing w:after="120"/>
        <w:rPr>
          <w:rFonts w:ascii="Georgia" w:hAnsi="Georgia" w:cs="Calibri"/>
          <w:color w:val="0070C0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rPr>
          <w:rFonts w:ascii="Georgia" w:hAnsi="Georgia" w:cs="Calibri"/>
          <w:color w:val="0070C0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Проф.</w:t>
      </w: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д-р Александар Радевски</w:t>
      </w:r>
    </w:p>
    <w:p w:rsidR="006C5906" w:rsidRPr="00D84467" w:rsidRDefault="006C5906" w:rsidP="006C5906">
      <w:pPr>
        <w:spacing w:after="120"/>
        <w:ind w:left="-567" w:firstLine="567"/>
        <w:rPr>
          <w:rFonts w:ascii="Georgia" w:hAnsi="Georgia"/>
          <w:color w:val="000000" w:themeColor="text1"/>
          <w:sz w:val="23"/>
          <w:szCs w:val="23"/>
          <w:u w:val="single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 xml:space="preserve">8. Александар Петроски 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left="2160" w:hanging="2160"/>
        <w:rPr>
          <w:rFonts w:ascii="Georgia" w:hAnsi="Georgia" w:cs="Arial"/>
          <w:bCs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СОВРЕМЕНИ СТОПАНСКИ КАПАЦИТЕТИ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А</w:t>
      </w:r>
      <w:r w:rsidRPr="00D84467">
        <w:rPr>
          <w:rFonts w:ascii="Georgia" w:hAnsi="Georgia" w:cs="Arial"/>
          <w:b/>
          <w:bCs/>
          <w:color w:val="000000" w:themeColor="text1"/>
          <w:lang w:val="mk-MK"/>
        </w:rPr>
        <w:t>рхитектонско-пејзажен концепт на</w:t>
      </w:r>
      <w:r w:rsidRPr="00D84467">
        <w:rPr>
          <w:rFonts w:ascii="Georgia" w:hAnsi="Georgia" w:cs="Arial"/>
          <w:b/>
          <w:bCs/>
          <w:color w:val="000000" w:themeColor="text1"/>
          <w:lang w:val="mk-MK"/>
        </w:rPr>
        <w:br/>
        <w:t>прифатилиште за бездомни животни како интегрален јавен простор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 xml:space="preserve">9. Лука Апостолски 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0070C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left="2160" w:hanging="2160"/>
        <w:rPr>
          <w:rFonts w:ascii="Georgia" w:hAnsi="Georgia" w:cs="Arial"/>
          <w:bCs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 xml:space="preserve">СОВРЕМЕНИ ИНДУСТРИСКИ КАПАЦИТЕТИ </w:t>
      </w:r>
      <w:r w:rsidRPr="00D84467">
        <w:rPr>
          <w:rFonts w:ascii="Georgia" w:hAnsi="Georgia" w:cs="Arial"/>
          <w:bCs/>
        </w:rPr>
        <w:t xml:space="preserve">  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sz w:val="23"/>
          <w:szCs w:val="23"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sz w:val="23"/>
          <w:szCs w:val="23"/>
          <w:lang w:val="mk-MK"/>
        </w:rPr>
        <w:t>Проект за агро-туристички комплекса во Нов Дојран со производство на вино и маслиново масло</w:t>
      </w:r>
    </w:p>
    <w:p w:rsidR="006C5906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</w:p>
    <w:p w:rsidR="00990A44" w:rsidRDefault="00990A44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</w:p>
    <w:p w:rsidR="00990A44" w:rsidRPr="00D84467" w:rsidRDefault="00990A44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  <w:r w:rsidRPr="00D84467">
        <w:rPr>
          <w:rFonts w:ascii="Georgia" w:hAnsi="Georgia"/>
          <w:b/>
          <w:sz w:val="23"/>
          <w:szCs w:val="23"/>
          <w:lang w:val="mk-MK"/>
        </w:rPr>
        <w:t>10. Снежана Филипоска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0070C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left="2160" w:hanging="2160"/>
        <w:rPr>
          <w:rFonts w:ascii="Georgia" w:hAnsi="Georgia" w:cs="Arial"/>
          <w:bCs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 xml:space="preserve">СОВРЕМЕНИ СТОПАНСКИ КАПАЦИТЕТИ 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sz w:val="23"/>
          <w:szCs w:val="23"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sz w:val="23"/>
          <w:szCs w:val="23"/>
          <w:lang w:val="mk-MK"/>
        </w:rPr>
        <w:t>Стопански капацитет – сточарство, занаетчиство и сместување на планината Бистра – карстно поле „Тони вода“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sz w:val="23"/>
          <w:szCs w:val="23"/>
          <w:lang w:val="mk-MK"/>
        </w:rPr>
      </w:pPr>
      <w:r w:rsidRPr="00D84467">
        <w:rPr>
          <w:rFonts w:ascii="Georgia" w:hAnsi="Georgia" w:cs="Calibri"/>
          <w:b/>
          <w:bCs/>
          <w:sz w:val="23"/>
          <w:szCs w:val="23"/>
          <w:lang w:val="mk-MK"/>
        </w:rPr>
        <w:t xml:space="preserve"> </w:t>
      </w:r>
    </w:p>
    <w:p w:rsidR="006C5906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sz w:val="23"/>
          <w:szCs w:val="23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Проф.</w:t>
      </w: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д-р Горан Мицковски</w:t>
      </w:r>
    </w:p>
    <w:p w:rsidR="006C5906" w:rsidRPr="00D84467" w:rsidRDefault="006C5906" w:rsidP="006C5906">
      <w:pPr>
        <w:spacing w:after="120"/>
        <w:ind w:left="-567" w:firstLine="567"/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  <w:r w:rsidRPr="00D84467">
        <w:rPr>
          <w:rFonts w:ascii="Georgia" w:hAnsi="Georgia"/>
          <w:b/>
          <w:sz w:val="23"/>
          <w:szCs w:val="23"/>
          <w:lang w:val="mk-MK"/>
        </w:rPr>
        <w:t xml:space="preserve">11. Ева Живковиќ 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left="2160" w:hanging="2160"/>
        <w:rPr>
          <w:rFonts w:ascii="Georgia" w:hAnsi="Georgia" w:cs="Arial"/>
          <w:bCs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КОНТЕКСТУАЛНО ЧИТАЊЕ НА ИНДУСТРИСКО</w:t>
      </w:r>
      <w:r w:rsidRPr="00D84467">
        <w:rPr>
          <w:rFonts w:ascii="Georgia" w:hAnsi="Georgia" w:cs="Arial"/>
          <w:bCs/>
          <w:lang w:val="mk-MK"/>
        </w:rPr>
        <w:br/>
        <w:t xml:space="preserve">НАСЛЕДСТВО 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 xml:space="preserve">Телевизија и едукативен центар за медиуми во објектите на поранешната фабрика „Купрум“ во Скопје </w:t>
      </w:r>
    </w:p>
    <w:p w:rsidR="006C5906" w:rsidRPr="00D84467" w:rsidRDefault="006C5906" w:rsidP="006C5906">
      <w:pPr>
        <w:spacing w:after="120"/>
        <w:rPr>
          <w:rFonts w:ascii="Georgia" w:hAnsi="Georg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spacing w:after="120"/>
        <w:rPr>
          <w:rFonts w:ascii="Georgia" w:hAnsi="Georgia" w:cs="Calibri"/>
          <w:color w:val="EE0000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Проф. д-р Огнен Марина</w:t>
      </w:r>
    </w:p>
    <w:p w:rsidR="006C5906" w:rsidRPr="00D84467" w:rsidRDefault="006C5906" w:rsidP="006C5906">
      <w:pPr>
        <w:spacing w:after="120"/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12. Лара Герасимовска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hanging="284"/>
        <w:rPr>
          <w:rFonts w:ascii="Georgia" w:hAnsi="Georgia" w:cs="Arial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ab/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АРХИТЕКТУРАТА КАКО ИНФРАСТРУКТУРА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Нов зелен архипелаг во Скопје</w:t>
      </w: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Проф. д-р Димитар Папастеревски</w:t>
      </w:r>
    </w:p>
    <w:p w:rsidR="006C5906" w:rsidRPr="00D84467" w:rsidRDefault="006C5906" w:rsidP="006C5906">
      <w:pPr>
        <w:spacing w:after="120"/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13. Десанка Саздова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hanging="284"/>
        <w:rPr>
          <w:rFonts w:ascii="Georgia" w:hAnsi="Georgia" w:cs="Arial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ab/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АРХИТЕКТУРА ВО ДРВО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Архитектура во дрво како медиум за адаптивна интеграција: Едукативен тренинг центар и сместувачки капацитети во склоп на постоечка стаја за коњи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>14. Милена Стефановска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hanging="284"/>
        <w:rPr>
          <w:rFonts w:ascii="Georgia" w:hAnsi="Georgia" w:cs="Arial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ab/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АРХИТЕКТУРА ВО ДРВО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>Кругот на играта: архитектура што расте со детето – Градинка во Куманово</w:t>
      </w:r>
    </w:p>
    <w:p w:rsidR="006C5906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EE0000"/>
          <w:sz w:val="23"/>
          <w:szCs w:val="23"/>
          <w:lang w:val="mk-MK"/>
        </w:rPr>
      </w:pPr>
    </w:p>
    <w:p w:rsidR="006C5906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  <w:r w:rsidRPr="00D84467">
        <w:rPr>
          <w:rFonts w:ascii="Georgia" w:hAnsi="Georgia"/>
          <w:b/>
          <w:sz w:val="23"/>
          <w:szCs w:val="23"/>
          <w:lang w:val="mk-MK"/>
        </w:rPr>
        <w:t>15. Емилија Стојановска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70C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lang w:val="mk-MK"/>
        </w:rPr>
        <w:t>АРХИТЕКТУРА ВО ДРВО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 xml:space="preserve">Едукативен центар од дрво на езеро Мавровица во склоп со дрвени колиби за привремен престој 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</w:p>
    <w:p w:rsidR="00990A44" w:rsidRDefault="00990A44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  <w:r w:rsidRPr="00D84467">
        <w:rPr>
          <w:rFonts w:ascii="Georgia" w:hAnsi="Georgia"/>
          <w:b/>
          <w:sz w:val="23"/>
          <w:szCs w:val="23"/>
          <w:lang w:val="mk-MK"/>
        </w:rPr>
        <w:t>16. Ниран Идрис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70C0"/>
          <w:sz w:val="23"/>
          <w:szCs w:val="23"/>
          <w:lang w:val="mk-MK"/>
        </w:rPr>
      </w:pP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lang w:val="mk-MK"/>
        </w:rPr>
        <w:t>АРХИТЕКТУРА ВО ДРВО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 xml:space="preserve">Архитектура со природен пејзаж – Одморалиште покрај Преспанското Езеро </w:t>
      </w:r>
    </w:p>
    <w:p w:rsidR="006C5906" w:rsidRPr="00D84467" w:rsidRDefault="006C5906" w:rsidP="006C5906">
      <w:pPr>
        <w:spacing w:after="120"/>
        <w:rPr>
          <w:rFonts w:ascii="Georgia" w:hAnsi="Georgia" w:cs="Calibri"/>
          <w:color w:val="EE0000"/>
          <w:sz w:val="23"/>
          <w:szCs w:val="23"/>
          <w:lang w:val="mk-MK"/>
        </w:rPr>
      </w:pPr>
    </w:p>
    <w:p w:rsidR="006C5906" w:rsidRDefault="006C5906" w:rsidP="006C5906">
      <w:pPr>
        <w:spacing w:after="120"/>
        <w:rPr>
          <w:rFonts w:ascii="Georgia" w:hAnsi="Georg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u w:val="single"/>
          <w:lang w:val="mk-MK"/>
        </w:rPr>
        <w:t>Проф. д-р Слободан Велевски</w:t>
      </w:r>
    </w:p>
    <w:p w:rsidR="006C5906" w:rsidRPr="00D84467" w:rsidRDefault="006C5906" w:rsidP="006C5906">
      <w:pPr>
        <w:spacing w:after="120"/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</w:pPr>
      <w:r w:rsidRPr="00D84467">
        <w:rPr>
          <w:rFonts w:ascii="Georgia" w:hAnsi="Georgia"/>
          <w:color w:val="000000" w:themeColor="text1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color w:val="000000" w:themeColor="text1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/>
          <w:b/>
          <w:color w:val="000000" w:themeColor="text1"/>
          <w:sz w:val="23"/>
          <w:szCs w:val="23"/>
          <w:lang w:val="mk-MK"/>
        </w:rPr>
        <w:t xml:space="preserve">17. Софија Иванова </w:t>
      </w:r>
    </w:p>
    <w:p w:rsidR="006C5906" w:rsidRPr="00D84467" w:rsidRDefault="006C5906" w:rsidP="006C5906">
      <w:pPr>
        <w:suppressAutoHyphens/>
        <w:rPr>
          <w:rFonts w:ascii="Cambria" w:hAnsi="Cambria" w:cs="Calibri"/>
          <w:color w:val="EE0000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hanging="284"/>
        <w:rPr>
          <w:rFonts w:ascii="Georgia" w:hAnsi="Georgia" w:cs="Arial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ab/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ОБРАСЦИ НА РАСТ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</w:pP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color w:val="000000" w:themeColor="text1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color w:val="000000" w:themeColor="text1"/>
          <w:sz w:val="23"/>
          <w:szCs w:val="23"/>
          <w:lang w:val="mk-MK"/>
        </w:rPr>
        <w:t xml:space="preserve">Нов тип на урбана населба: продуктивен пејзаж и хумана густина како модел за развој на населбата „Расадник“, Кисела Вода, Скопје </w:t>
      </w: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EE0000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color w:val="EE0000"/>
          <w:sz w:val="23"/>
          <w:szCs w:val="23"/>
          <w:u w:val="single"/>
          <w:lang w:val="mk-MK"/>
        </w:rPr>
      </w:pPr>
    </w:p>
    <w:p w:rsidR="006C5906" w:rsidRPr="00D84467" w:rsidRDefault="006C5906" w:rsidP="006C5906">
      <w:pPr>
        <w:spacing w:after="120"/>
        <w:ind w:left="-851" w:firstLine="851"/>
        <w:rPr>
          <w:rFonts w:ascii="Georgia" w:hAnsi="Georgia" w:cs="Calibri"/>
          <w:sz w:val="23"/>
          <w:szCs w:val="23"/>
          <w:u w:val="single"/>
          <w:lang w:val="mk-MK"/>
        </w:rPr>
      </w:pPr>
      <w:r w:rsidRPr="00D84467">
        <w:rPr>
          <w:rFonts w:ascii="Georgia" w:hAnsi="Georgia" w:cs="Calibri"/>
          <w:sz w:val="23"/>
          <w:szCs w:val="23"/>
          <w:u w:val="single"/>
          <w:lang w:val="mk-MK"/>
        </w:rPr>
        <w:t xml:space="preserve">Ментор: </w:t>
      </w:r>
      <w:r w:rsidRPr="00D84467">
        <w:rPr>
          <w:rFonts w:ascii="Georgia" w:hAnsi="Georgia" w:cs="Calibri"/>
          <w:b/>
          <w:bCs/>
          <w:sz w:val="23"/>
          <w:szCs w:val="23"/>
          <w:u w:val="single"/>
          <w:lang w:val="mk-MK"/>
        </w:rPr>
        <w:t>Проф. д-р Бојан Каранаков</w:t>
      </w:r>
    </w:p>
    <w:p w:rsidR="006C5906" w:rsidRPr="00D84467" w:rsidRDefault="006C5906" w:rsidP="006C5906">
      <w:pPr>
        <w:spacing w:after="120"/>
        <w:rPr>
          <w:rFonts w:ascii="Georgia" w:hAnsi="Georgia"/>
          <w:sz w:val="23"/>
          <w:szCs w:val="23"/>
          <w:u w:val="single"/>
          <w:lang w:val="mk-MK"/>
        </w:rPr>
      </w:pPr>
      <w:r w:rsidRPr="00D84467">
        <w:rPr>
          <w:rFonts w:ascii="Georgia" w:hAnsi="Georgia"/>
          <w:sz w:val="23"/>
          <w:szCs w:val="23"/>
          <w:u w:val="single"/>
          <w:lang w:val="mk-MK"/>
        </w:rPr>
        <w:t>Кандидат/работен наслов</w:t>
      </w:r>
      <w:r w:rsidRPr="00D84467">
        <w:rPr>
          <w:rFonts w:ascii="Georgia" w:hAnsi="Georgia"/>
          <w:sz w:val="23"/>
          <w:szCs w:val="23"/>
          <w:u w:val="single"/>
        </w:rPr>
        <w:t>: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  <w:r w:rsidRPr="00D84467">
        <w:rPr>
          <w:rFonts w:ascii="Georgia" w:hAnsi="Georgia"/>
          <w:b/>
          <w:sz w:val="23"/>
          <w:szCs w:val="23"/>
          <w:lang w:val="mk-MK"/>
        </w:rPr>
        <w:t>18. Ангела Стојковска</w:t>
      </w:r>
    </w:p>
    <w:p w:rsidR="006C5906" w:rsidRPr="00D84467" w:rsidRDefault="006C5906" w:rsidP="006C5906">
      <w:pPr>
        <w:suppressAutoHyphens/>
        <w:rPr>
          <w:rFonts w:ascii="Cambria" w:hAnsi="Cambria" w:cs="Calibri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hanging="284"/>
        <w:rPr>
          <w:rFonts w:ascii="Georgia" w:hAnsi="Georgia" w:cs="Arial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ab/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ПРИСТАПНА АРХИТЕКТУРА</w:t>
      </w:r>
    </w:p>
    <w:p w:rsidR="006C5906" w:rsidRPr="00D84467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sz w:val="23"/>
          <w:szCs w:val="23"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sz w:val="23"/>
          <w:szCs w:val="23"/>
          <w:lang w:val="mk-MK"/>
        </w:rPr>
        <w:t>Дом за лицата од трето доба како дел од природниот екосистем – архитектонско решение на езерото „Треска“</w:t>
      </w: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</w:p>
    <w:p w:rsidR="006C5906" w:rsidRPr="00D84467" w:rsidRDefault="006C5906" w:rsidP="006C5906">
      <w:pPr>
        <w:pStyle w:val="ListParagraph"/>
        <w:ind w:left="2160" w:hanging="2160"/>
        <w:rPr>
          <w:rFonts w:ascii="Georgia" w:hAnsi="Georgia"/>
          <w:b/>
          <w:sz w:val="23"/>
          <w:szCs w:val="23"/>
          <w:lang w:val="mk-MK"/>
        </w:rPr>
      </w:pPr>
      <w:r w:rsidRPr="00D84467">
        <w:rPr>
          <w:rFonts w:ascii="Georgia" w:hAnsi="Georgia"/>
          <w:b/>
          <w:sz w:val="23"/>
          <w:szCs w:val="23"/>
          <w:lang w:val="mk-MK"/>
        </w:rPr>
        <w:t>19. Теодора Делкова</w:t>
      </w:r>
    </w:p>
    <w:p w:rsidR="006C5906" w:rsidRPr="00D84467" w:rsidRDefault="006C5906" w:rsidP="006C5906">
      <w:pPr>
        <w:suppressAutoHyphens/>
        <w:rPr>
          <w:rFonts w:ascii="Cambria" w:hAnsi="Cambria" w:cs="Calibri"/>
          <w:sz w:val="23"/>
          <w:szCs w:val="23"/>
          <w:lang w:val="mk-MK"/>
        </w:rPr>
      </w:pPr>
    </w:p>
    <w:p w:rsidR="006C5906" w:rsidRPr="00D84467" w:rsidRDefault="006C5906" w:rsidP="006C5906">
      <w:pPr>
        <w:tabs>
          <w:tab w:val="left" w:pos="0"/>
        </w:tabs>
        <w:suppressAutoHyphens/>
        <w:ind w:hanging="284"/>
        <w:rPr>
          <w:rFonts w:ascii="Georgia" w:hAnsi="Georgia" w:cs="Arial"/>
          <w:b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ab/>
        <w:t>Тема:</w:t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sz w:val="23"/>
          <w:szCs w:val="23"/>
          <w:lang w:val="mk-MK"/>
        </w:rPr>
        <w:tab/>
      </w:r>
      <w:r w:rsidRPr="00D84467">
        <w:rPr>
          <w:rFonts w:ascii="Georgia" w:hAnsi="Georgia" w:cs="Arial"/>
          <w:bCs/>
          <w:lang w:val="mk-MK"/>
        </w:rPr>
        <w:t>ПРИСТАПНА АРХИТЕКТУРА</w:t>
      </w:r>
    </w:p>
    <w:p w:rsidR="006C5906" w:rsidRPr="00DE12F0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sz w:val="23"/>
          <w:szCs w:val="23"/>
          <w:lang w:val="mk-MK"/>
        </w:rPr>
      </w:pPr>
      <w:r w:rsidRPr="00D84467">
        <w:rPr>
          <w:rFonts w:ascii="Georgia" w:hAnsi="Georgia" w:cs="Calibri"/>
          <w:sz w:val="23"/>
          <w:szCs w:val="23"/>
          <w:lang w:val="mk-MK"/>
        </w:rPr>
        <w:t>Теза наслов:</w:t>
      </w:r>
      <w:r w:rsidRPr="00D84467">
        <w:rPr>
          <w:rFonts w:ascii="Georgia" w:hAnsi="Georgia" w:cs="Calibri"/>
          <w:sz w:val="23"/>
          <w:szCs w:val="23"/>
          <w:lang w:val="mk-MK"/>
        </w:rPr>
        <w:tab/>
      </w:r>
      <w:r w:rsidRPr="00D84467">
        <w:rPr>
          <w:rFonts w:ascii="Georgia" w:hAnsi="Georgia" w:cs="Calibri"/>
          <w:b/>
          <w:bCs/>
          <w:sz w:val="23"/>
          <w:szCs w:val="23"/>
          <w:lang w:val="mk-MK"/>
        </w:rPr>
        <w:t>Пристапната архитектура како фактор за еднаков пристап до образование</w:t>
      </w:r>
    </w:p>
    <w:p w:rsidR="006C5906" w:rsidRPr="008E48D6" w:rsidRDefault="006C5906" w:rsidP="006C5906">
      <w:pPr>
        <w:suppressAutoHyphens/>
        <w:ind w:left="2160" w:hanging="2160"/>
        <w:rPr>
          <w:rFonts w:ascii="Georgia" w:hAnsi="Georgia" w:cs="Calibri"/>
          <w:b/>
          <w:bCs/>
          <w:color w:val="EE0000"/>
          <w:sz w:val="23"/>
          <w:szCs w:val="23"/>
          <w:lang w:val="mk-MK"/>
        </w:rPr>
      </w:pPr>
    </w:p>
    <w:p w:rsidR="00220C32" w:rsidRPr="00220C32" w:rsidRDefault="00220C32" w:rsidP="00AE0B20">
      <w:pPr>
        <w:ind w:left="720" w:hanging="720"/>
        <w:rPr>
          <w:rFonts w:ascii="Georgia" w:hAnsi="Georgia"/>
        </w:rPr>
      </w:pPr>
    </w:p>
    <w:p w:rsidR="00F83A3F" w:rsidRPr="00220C32" w:rsidRDefault="00FD402B" w:rsidP="00F83A3F">
      <w:pPr>
        <w:spacing w:line="259" w:lineRule="auto"/>
        <w:rPr>
          <w:rFonts w:ascii="Georgia" w:hAnsi="Georgia" w:cs="Arial"/>
          <w:lang w:val="mk-MK"/>
        </w:rPr>
      </w:pPr>
      <w:r w:rsidRPr="00220C32">
        <w:rPr>
          <w:rFonts w:ascii="Georgia" w:hAnsi="Georgia" w:cs="Arial"/>
        </w:rPr>
        <w:t>II</w:t>
      </w:r>
      <w:r w:rsidR="00013CFB" w:rsidRPr="00220C32">
        <w:rPr>
          <w:rFonts w:ascii="Georgia" w:hAnsi="Georgia" w:cs="Arial"/>
        </w:rPr>
        <w:t>.</w:t>
      </w:r>
      <w:r w:rsidRPr="00220C32">
        <w:rPr>
          <w:rFonts w:ascii="Georgia" w:hAnsi="Georgia" w:cs="Arial"/>
        </w:rPr>
        <w:tab/>
      </w:r>
      <w:proofErr w:type="spellStart"/>
      <w:r w:rsidR="00F83A3F" w:rsidRPr="00220C32">
        <w:rPr>
          <w:rFonts w:ascii="Georgia" w:hAnsi="Georgia" w:cs="Arial"/>
        </w:rPr>
        <w:t>Oдлуката</w:t>
      </w:r>
      <w:proofErr w:type="spellEnd"/>
      <w:r w:rsidR="00F83A3F" w:rsidRPr="00220C32">
        <w:rPr>
          <w:rFonts w:ascii="Georgia" w:hAnsi="Georgia" w:cs="Arial"/>
        </w:rPr>
        <w:t xml:space="preserve"> </w:t>
      </w:r>
      <w:proofErr w:type="spellStart"/>
      <w:r w:rsidR="00F83A3F" w:rsidRPr="00220C32">
        <w:rPr>
          <w:rFonts w:ascii="Georgia" w:hAnsi="Georgia" w:cs="Arial"/>
        </w:rPr>
        <w:t>стапува</w:t>
      </w:r>
      <w:proofErr w:type="spellEnd"/>
      <w:r w:rsidR="00F83A3F" w:rsidRPr="00220C32">
        <w:rPr>
          <w:rFonts w:ascii="Georgia" w:hAnsi="Georgia" w:cs="Arial"/>
        </w:rPr>
        <w:t xml:space="preserve"> </w:t>
      </w:r>
      <w:proofErr w:type="spellStart"/>
      <w:r w:rsidR="00F83A3F" w:rsidRPr="00220C32">
        <w:rPr>
          <w:rFonts w:ascii="Georgia" w:hAnsi="Georgia" w:cs="Arial"/>
        </w:rPr>
        <w:t>во</w:t>
      </w:r>
      <w:proofErr w:type="spellEnd"/>
      <w:r w:rsidR="00F83A3F" w:rsidRPr="00220C32">
        <w:rPr>
          <w:rFonts w:ascii="Georgia" w:hAnsi="Georgia" w:cs="Arial"/>
        </w:rPr>
        <w:t xml:space="preserve"> </w:t>
      </w:r>
      <w:proofErr w:type="spellStart"/>
      <w:r w:rsidR="00F83A3F" w:rsidRPr="00220C32">
        <w:rPr>
          <w:rFonts w:ascii="Georgia" w:hAnsi="Georgia" w:cs="Arial"/>
        </w:rPr>
        <w:t>сила</w:t>
      </w:r>
      <w:proofErr w:type="spellEnd"/>
      <w:r w:rsidR="00F83A3F" w:rsidRPr="00220C32">
        <w:rPr>
          <w:rFonts w:ascii="Georgia" w:hAnsi="Georgia" w:cs="Arial"/>
        </w:rPr>
        <w:t xml:space="preserve"> </w:t>
      </w:r>
      <w:proofErr w:type="spellStart"/>
      <w:r w:rsidR="00F83A3F" w:rsidRPr="00220C32">
        <w:rPr>
          <w:rFonts w:ascii="Georgia" w:hAnsi="Georgia" w:cs="Arial"/>
        </w:rPr>
        <w:t>со</w:t>
      </w:r>
      <w:proofErr w:type="spellEnd"/>
      <w:r w:rsidR="00F83A3F" w:rsidRPr="00220C32">
        <w:rPr>
          <w:rFonts w:ascii="Georgia" w:hAnsi="Georgia" w:cs="Arial"/>
        </w:rPr>
        <w:t xml:space="preserve"> </w:t>
      </w:r>
      <w:proofErr w:type="spellStart"/>
      <w:r w:rsidR="00F83A3F" w:rsidRPr="00220C32">
        <w:rPr>
          <w:rFonts w:ascii="Georgia" w:hAnsi="Georgia" w:cs="Arial"/>
        </w:rPr>
        <w:t>денот</w:t>
      </w:r>
      <w:proofErr w:type="spellEnd"/>
      <w:r w:rsidR="00F83A3F" w:rsidRPr="00220C32">
        <w:rPr>
          <w:rFonts w:ascii="Georgia" w:hAnsi="Georgia" w:cs="Arial"/>
        </w:rPr>
        <w:t xml:space="preserve"> </w:t>
      </w:r>
      <w:proofErr w:type="spellStart"/>
      <w:r w:rsidR="00F83A3F" w:rsidRPr="00220C32">
        <w:rPr>
          <w:rFonts w:ascii="Georgia" w:hAnsi="Georgia" w:cs="Arial"/>
        </w:rPr>
        <w:t>на</w:t>
      </w:r>
      <w:proofErr w:type="spellEnd"/>
      <w:r w:rsidR="00F83A3F" w:rsidRPr="00220C32">
        <w:rPr>
          <w:rFonts w:ascii="Georgia" w:hAnsi="Georgia" w:cs="Arial"/>
        </w:rPr>
        <w:t xml:space="preserve"> </w:t>
      </w:r>
      <w:proofErr w:type="spellStart"/>
      <w:r w:rsidR="00F83A3F" w:rsidRPr="00220C32">
        <w:rPr>
          <w:rFonts w:ascii="Georgia" w:hAnsi="Georgia" w:cs="Arial"/>
        </w:rPr>
        <w:t>донесувањето</w:t>
      </w:r>
      <w:proofErr w:type="spellEnd"/>
      <w:r w:rsidR="00F83A3F" w:rsidRPr="00220C32">
        <w:rPr>
          <w:rFonts w:ascii="Georgia" w:hAnsi="Georgia" w:cs="Arial"/>
        </w:rPr>
        <w:t>.</w:t>
      </w:r>
    </w:p>
    <w:p w:rsidR="00F83A3F" w:rsidRPr="00220C32" w:rsidRDefault="00F83A3F" w:rsidP="00F83A3F">
      <w:pPr>
        <w:pStyle w:val="ListParagraph"/>
        <w:tabs>
          <w:tab w:val="left" w:pos="540"/>
        </w:tabs>
        <w:rPr>
          <w:rFonts w:ascii="Georgia" w:hAnsi="Georgia" w:cs="Arial"/>
        </w:rPr>
      </w:pPr>
    </w:p>
    <w:p w:rsidR="00C04FA1" w:rsidRDefault="00F83A3F" w:rsidP="00F83A3F">
      <w:pPr>
        <w:tabs>
          <w:tab w:val="left" w:pos="900"/>
        </w:tabs>
        <w:rPr>
          <w:rFonts w:ascii="Georgia" w:hAnsi="Georgia" w:cs="Arial"/>
          <w:lang w:val="mk-MK"/>
        </w:rPr>
      </w:pP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  <w:t xml:space="preserve">            </w:t>
      </w:r>
      <w:r w:rsidRPr="00220C32">
        <w:rPr>
          <w:rFonts w:ascii="Georgia" w:hAnsi="Georgia" w:cs="Arial"/>
        </w:rPr>
        <w:tab/>
        <w:t xml:space="preserve">                 </w:t>
      </w:r>
      <w:r w:rsidRPr="00220C32">
        <w:rPr>
          <w:rFonts w:ascii="Georgia" w:hAnsi="Georgia" w:cs="Arial"/>
          <w:lang w:val="mk-MK"/>
        </w:rPr>
        <w:tab/>
      </w:r>
    </w:p>
    <w:p w:rsidR="00C04FA1" w:rsidRDefault="00C04FA1" w:rsidP="00F83A3F">
      <w:pPr>
        <w:tabs>
          <w:tab w:val="left" w:pos="900"/>
        </w:tabs>
        <w:rPr>
          <w:rFonts w:ascii="Georgia" w:hAnsi="Georgia" w:cs="Arial"/>
          <w:lang w:val="mk-MK"/>
        </w:rPr>
      </w:pPr>
    </w:p>
    <w:p w:rsidR="00F83A3F" w:rsidRPr="00C04FA1" w:rsidRDefault="00F83A3F" w:rsidP="00F83A3F">
      <w:pPr>
        <w:tabs>
          <w:tab w:val="left" w:pos="900"/>
        </w:tabs>
        <w:rPr>
          <w:rFonts w:ascii="Georgia" w:hAnsi="Georgia" w:cs="Arial"/>
          <w:lang w:val="mk-MK"/>
        </w:rPr>
      </w:pPr>
      <w:r w:rsidRPr="00220C32">
        <w:rPr>
          <w:rFonts w:ascii="Georgia" w:hAnsi="Georgia" w:cs="Arial"/>
          <w:lang w:val="mk-MK"/>
        </w:rPr>
        <w:tab/>
      </w:r>
      <w:r w:rsidRPr="00220C32">
        <w:rPr>
          <w:rFonts w:ascii="Georgia" w:hAnsi="Georgia" w:cs="Arial"/>
          <w:lang w:val="mk-MK"/>
        </w:rPr>
        <w:tab/>
      </w:r>
      <w:r w:rsidRPr="00220C32">
        <w:rPr>
          <w:rFonts w:ascii="Georgia" w:hAnsi="Georgia" w:cs="Arial"/>
          <w:lang w:val="mk-MK"/>
        </w:rPr>
        <w:tab/>
      </w:r>
      <w:r w:rsidRPr="00220C32">
        <w:rPr>
          <w:rFonts w:ascii="Georgia" w:hAnsi="Georgia" w:cs="Arial"/>
          <w:lang w:val="mk-MK"/>
        </w:rPr>
        <w:tab/>
      </w:r>
      <w:r w:rsidRPr="00220C32">
        <w:rPr>
          <w:rFonts w:ascii="Georgia" w:hAnsi="Georgia" w:cs="Arial"/>
          <w:lang w:val="mk-MK"/>
        </w:rPr>
        <w:tab/>
      </w:r>
      <w:r w:rsidRPr="00220C32">
        <w:rPr>
          <w:rFonts w:ascii="Georgia" w:hAnsi="Georgia" w:cs="Arial"/>
          <w:lang w:val="mk-MK"/>
        </w:rPr>
        <w:tab/>
        <w:t xml:space="preserve">   </w:t>
      </w:r>
      <w:r w:rsidRPr="00220C32">
        <w:rPr>
          <w:rFonts w:ascii="Georgia" w:hAnsi="Georgia" w:cs="Arial"/>
          <w:lang w:val="en-GB"/>
        </w:rPr>
        <w:t xml:space="preserve">   </w:t>
      </w:r>
      <w:r w:rsidRPr="00220C32">
        <w:rPr>
          <w:rFonts w:ascii="Georgia" w:hAnsi="Georgia" w:cs="Arial"/>
          <w:lang w:val="mk-MK"/>
        </w:rPr>
        <w:t xml:space="preserve"> </w:t>
      </w:r>
      <w:bookmarkStart w:id="0" w:name="_GoBack"/>
      <w:bookmarkEnd w:id="0"/>
      <w:r w:rsidR="0060193B" w:rsidRPr="00220C32">
        <w:rPr>
          <w:rFonts w:ascii="Georgia" w:hAnsi="Georgia" w:cs="Arial"/>
          <w:lang w:val="mk-MK"/>
        </w:rPr>
        <w:tab/>
      </w:r>
      <w:r w:rsidRPr="00220C32">
        <w:rPr>
          <w:rFonts w:ascii="Georgia" w:hAnsi="Georgia" w:cs="Arial"/>
        </w:rPr>
        <w:t>Д е к а н</w:t>
      </w:r>
      <w:r w:rsidR="00C04FA1">
        <w:rPr>
          <w:rFonts w:ascii="Georgia" w:hAnsi="Georgia" w:cs="Arial"/>
          <w:lang w:val="mk-MK"/>
        </w:rPr>
        <w:t>,</w:t>
      </w:r>
    </w:p>
    <w:p w:rsidR="0066699F" w:rsidRPr="00220C32" w:rsidRDefault="0066699F" w:rsidP="00F83A3F">
      <w:pPr>
        <w:tabs>
          <w:tab w:val="left" w:pos="900"/>
        </w:tabs>
        <w:rPr>
          <w:rFonts w:ascii="Georgia" w:hAnsi="Georgia" w:cs="Arial"/>
          <w:lang w:val="mk-MK"/>
        </w:rPr>
      </w:pPr>
    </w:p>
    <w:p w:rsidR="00013CFB" w:rsidRPr="00220C32" w:rsidRDefault="00F83A3F" w:rsidP="00F83A3F">
      <w:pPr>
        <w:tabs>
          <w:tab w:val="left" w:pos="900"/>
        </w:tabs>
        <w:rPr>
          <w:rFonts w:ascii="Georgia" w:hAnsi="Georgia" w:cs="Arial"/>
          <w:lang w:val="mk-MK"/>
        </w:rPr>
      </w:pP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</w:r>
      <w:r w:rsidRPr="00220C32">
        <w:rPr>
          <w:rFonts w:ascii="Georgia" w:hAnsi="Georgia" w:cs="Arial"/>
        </w:rPr>
        <w:tab/>
        <w:t xml:space="preserve">                          </w:t>
      </w:r>
    </w:p>
    <w:p w:rsidR="00F83A3F" w:rsidRPr="008722E8" w:rsidRDefault="00F83A3F" w:rsidP="00F83A3F">
      <w:pPr>
        <w:tabs>
          <w:tab w:val="left" w:pos="900"/>
        </w:tabs>
        <w:rPr>
          <w:rFonts w:ascii="Georgia" w:hAnsi="Georgia" w:cs="Arial"/>
          <w:lang w:val="mk-MK"/>
        </w:rPr>
      </w:pPr>
      <w:r w:rsidRPr="00220C32">
        <w:rPr>
          <w:rFonts w:ascii="Georgia" w:hAnsi="Georgia" w:cs="Arial"/>
          <w:lang w:val="mk-MK"/>
        </w:rPr>
        <w:t xml:space="preserve">                                                                  </w:t>
      </w:r>
      <w:proofErr w:type="spellStart"/>
      <w:r w:rsidRPr="00220C32">
        <w:rPr>
          <w:rFonts w:ascii="Georgia" w:hAnsi="Georgia" w:cs="Arial"/>
        </w:rPr>
        <w:t>Проф</w:t>
      </w:r>
      <w:proofErr w:type="spellEnd"/>
      <w:r w:rsidRPr="00220C32">
        <w:rPr>
          <w:rFonts w:ascii="Georgia" w:hAnsi="Georgia" w:cs="Arial"/>
        </w:rPr>
        <w:t xml:space="preserve">. д-р </w:t>
      </w:r>
      <w:r w:rsidR="008722E8">
        <w:rPr>
          <w:rFonts w:ascii="Georgia" w:hAnsi="Georgia" w:cs="Arial"/>
          <w:lang w:val="mk-MK"/>
        </w:rPr>
        <w:t>Анета Христова Поповска</w:t>
      </w:r>
      <w:r w:rsidR="00990A44">
        <w:rPr>
          <w:rFonts w:ascii="Georgia" w:hAnsi="Georgia" w:cs="Arial"/>
          <w:lang w:val="mk-MK"/>
        </w:rPr>
        <w:t>, с.р.</w:t>
      </w:r>
    </w:p>
    <w:p w:rsidR="00013CFB" w:rsidRPr="00220C32" w:rsidRDefault="00013CFB" w:rsidP="00F83A3F">
      <w:pPr>
        <w:tabs>
          <w:tab w:val="left" w:pos="900"/>
        </w:tabs>
        <w:rPr>
          <w:rFonts w:ascii="Georgia" w:hAnsi="Georgia" w:cs="Arial"/>
        </w:rPr>
      </w:pPr>
    </w:p>
    <w:p w:rsidR="00F83A3F" w:rsidRPr="00220C32" w:rsidRDefault="00F83A3F" w:rsidP="00F83A3F">
      <w:pPr>
        <w:tabs>
          <w:tab w:val="left" w:pos="900"/>
        </w:tabs>
        <w:rPr>
          <w:rFonts w:ascii="Georgia" w:hAnsi="Georgia" w:cs="Arial"/>
        </w:rPr>
      </w:pPr>
      <w:proofErr w:type="spellStart"/>
      <w:r w:rsidRPr="00220C32">
        <w:rPr>
          <w:rFonts w:ascii="Georgia" w:hAnsi="Georgia" w:cs="Arial"/>
        </w:rPr>
        <w:t>Доставено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до</w:t>
      </w:r>
      <w:proofErr w:type="spellEnd"/>
      <w:r w:rsidRPr="00220C32">
        <w:rPr>
          <w:rFonts w:ascii="Georgia" w:hAnsi="Georgia" w:cs="Arial"/>
        </w:rPr>
        <w:t>:</w:t>
      </w:r>
    </w:p>
    <w:p w:rsidR="00F83A3F" w:rsidRPr="00220C32" w:rsidRDefault="00F83A3F" w:rsidP="00F83A3F">
      <w:pPr>
        <w:numPr>
          <w:ilvl w:val="0"/>
          <w:numId w:val="1"/>
        </w:numPr>
        <w:tabs>
          <w:tab w:val="left" w:pos="900"/>
        </w:tabs>
        <w:rPr>
          <w:rFonts w:ascii="Georgia" w:hAnsi="Georgia" w:cs="Arial"/>
        </w:rPr>
      </w:pPr>
      <w:proofErr w:type="spellStart"/>
      <w:r w:rsidRPr="00220C32">
        <w:rPr>
          <w:rFonts w:ascii="Georgia" w:hAnsi="Georgia" w:cs="Arial"/>
        </w:rPr>
        <w:t>Архивата</w:t>
      </w:r>
      <w:proofErr w:type="spellEnd"/>
      <w:r w:rsidRPr="00220C32">
        <w:rPr>
          <w:rFonts w:ascii="Georgia" w:hAnsi="Georgia" w:cs="Arial"/>
        </w:rPr>
        <w:t xml:space="preserve"> </w:t>
      </w:r>
    </w:p>
    <w:p w:rsidR="00F83A3F" w:rsidRPr="00220C32" w:rsidRDefault="00F83A3F" w:rsidP="00F83A3F">
      <w:pPr>
        <w:numPr>
          <w:ilvl w:val="0"/>
          <w:numId w:val="1"/>
        </w:numPr>
        <w:tabs>
          <w:tab w:val="left" w:pos="900"/>
        </w:tabs>
        <w:rPr>
          <w:rFonts w:ascii="Georgia" w:hAnsi="Georgia" w:cs="Arial"/>
        </w:rPr>
      </w:pPr>
      <w:proofErr w:type="spellStart"/>
      <w:r w:rsidRPr="00220C32">
        <w:rPr>
          <w:rFonts w:ascii="Georgia" w:hAnsi="Georgia" w:cs="Arial"/>
        </w:rPr>
        <w:t>Студентската</w:t>
      </w:r>
      <w:proofErr w:type="spellEnd"/>
      <w:r w:rsidRPr="00220C32">
        <w:rPr>
          <w:rFonts w:ascii="Georgia" w:hAnsi="Georgia" w:cs="Arial"/>
        </w:rPr>
        <w:t xml:space="preserve"> </w:t>
      </w:r>
      <w:proofErr w:type="spellStart"/>
      <w:r w:rsidRPr="00220C32">
        <w:rPr>
          <w:rFonts w:ascii="Georgia" w:hAnsi="Georgia" w:cs="Arial"/>
        </w:rPr>
        <w:t>служба</w:t>
      </w:r>
      <w:proofErr w:type="spellEnd"/>
    </w:p>
    <w:p w:rsidR="00F83A3F" w:rsidRPr="00220C32" w:rsidRDefault="00F83A3F" w:rsidP="00F83A3F">
      <w:pPr>
        <w:numPr>
          <w:ilvl w:val="0"/>
          <w:numId w:val="1"/>
        </w:numPr>
        <w:tabs>
          <w:tab w:val="left" w:pos="900"/>
        </w:tabs>
        <w:rPr>
          <w:rFonts w:ascii="Georgia" w:hAnsi="Georgia"/>
        </w:rPr>
      </w:pPr>
      <w:r w:rsidRPr="00220C32">
        <w:rPr>
          <w:rFonts w:ascii="Georgia" w:hAnsi="Georgia" w:cs="Arial"/>
          <w:lang w:val="mk-MK"/>
        </w:rPr>
        <w:t xml:space="preserve">Човечки ресурси </w:t>
      </w:r>
    </w:p>
    <w:sectPr w:rsidR="00F83A3F" w:rsidRPr="00220C32" w:rsidSect="00220C32">
      <w:type w:val="continuous"/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333E"/>
    <w:multiLevelType w:val="hybridMultilevel"/>
    <w:tmpl w:val="B246D9EC"/>
    <w:lvl w:ilvl="0" w:tplc="B48834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90F0B"/>
    <w:multiLevelType w:val="hybridMultilevel"/>
    <w:tmpl w:val="E8C8D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54939"/>
    <w:multiLevelType w:val="hybridMultilevel"/>
    <w:tmpl w:val="93500B9C"/>
    <w:lvl w:ilvl="0" w:tplc="188AE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E22D3D"/>
    <w:multiLevelType w:val="hybridMultilevel"/>
    <w:tmpl w:val="410CF870"/>
    <w:lvl w:ilvl="0" w:tplc="62723616">
      <w:start w:val="1"/>
      <w:numFmt w:val="decimal"/>
      <w:lvlText w:val="%1."/>
      <w:lvlJc w:val="left"/>
      <w:pPr>
        <w:ind w:left="76" w:hanging="360"/>
      </w:pPr>
      <w:rPr>
        <w:rFonts w:ascii="Georgia" w:hAnsi="Georgia"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80"/>
    <w:rsid w:val="00013CFB"/>
    <w:rsid w:val="0001782A"/>
    <w:rsid w:val="00087668"/>
    <w:rsid w:val="000B4209"/>
    <w:rsid w:val="00124E3E"/>
    <w:rsid w:val="001E1E0B"/>
    <w:rsid w:val="00220C32"/>
    <w:rsid w:val="00264009"/>
    <w:rsid w:val="002D2A7E"/>
    <w:rsid w:val="00340392"/>
    <w:rsid w:val="003706F1"/>
    <w:rsid w:val="003C35CF"/>
    <w:rsid w:val="00544126"/>
    <w:rsid w:val="005B11DB"/>
    <w:rsid w:val="0060193B"/>
    <w:rsid w:val="0066699F"/>
    <w:rsid w:val="006A0F2C"/>
    <w:rsid w:val="006C5906"/>
    <w:rsid w:val="00774E81"/>
    <w:rsid w:val="008722E8"/>
    <w:rsid w:val="00892FD9"/>
    <w:rsid w:val="00990A44"/>
    <w:rsid w:val="00AE0B20"/>
    <w:rsid w:val="00B11606"/>
    <w:rsid w:val="00B51859"/>
    <w:rsid w:val="00C04FA1"/>
    <w:rsid w:val="00CE52AA"/>
    <w:rsid w:val="00CF2077"/>
    <w:rsid w:val="00E75C80"/>
    <w:rsid w:val="00F83A3F"/>
    <w:rsid w:val="00F8759F"/>
    <w:rsid w:val="00F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927E"/>
  <w15:chartTrackingRefBased/>
  <w15:docId w15:val="{F8DA902D-AC93-4E22-A165-9B8BB81D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C80"/>
    <w:pPr>
      <w:keepNext/>
      <w:ind w:left="720"/>
      <w:jc w:val="center"/>
      <w:outlineLvl w:val="0"/>
    </w:pPr>
    <w:rPr>
      <w:rFonts w:ascii="Macedonian Helv" w:hAnsi="Macedonian Helv"/>
      <w:b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C80"/>
    <w:rPr>
      <w:rFonts w:ascii="Macedonian Helv" w:eastAsia="Times New Roman" w:hAnsi="Macedonian Helv" w:cs="Times New Roman"/>
      <w:b/>
      <w:sz w:val="24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E75C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7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4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2</cp:revision>
  <cp:lastPrinted>2024-04-05T13:15:00Z</cp:lastPrinted>
  <dcterms:created xsi:type="dcterms:W3CDTF">2026-04-22T12:19:00Z</dcterms:created>
  <dcterms:modified xsi:type="dcterms:W3CDTF">2026-04-22T12:19:00Z</dcterms:modified>
</cp:coreProperties>
</file>