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06" w:rsidRDefault="00B11606"/>
    <w:p w:rsidR="00D06773" w:rsidRPr="00D06773" w:rsidRDefault="00D06773" w:rsidP="00D06773">
      <w:pPr>
        <w:jc w:val="both"/>
        <w:rPr>
          <w:rFonts w:ascii="Georgia" w:hAnsi="Georgia"/>
          <w:sz w:val="24"/>
          <w:szCs w:val="24"/>
        </w:rPr>
      </w:pPr>
      <w:r w:rsidRPr="00D06773">
        <w:rPr>
          <w:rFonts w:ascii="Georgia" w:hAnsi="Georgia"/>
          <w:sz w:val="24"/>
          <w:szCs w:val="24"/>
          <w:lang w:val="mk-MK"/>
        </w:rPr>
        <w:t xml:space="preserve">Според конкурсот за запишување студенти на прв циклус студии на студиските програми на Универзитетот </w:t>
      </w:r>
      <w:r w:rsidRPr="00D06773">
        <w:rPr>
          <w:rFonts w:ascii="Georgia" w:hAnsi="Georgia"/>
          <w:sz w:val="24"/>
          <w:szCs w:val="24"/>
        </w:rPr>
        <w:t>“</w:t>
      </w:r>
      <w:r w:rsidRPr="00D06773">
        <w:rPr>
          <w:rFonts w:ascii="Georgia" w:hAnsi="Georgia"/>
          <w:sz w:val="24"/>
          <w:szCs w:val="24"/>
          <w:lang w:val="mk-MK"/>
        </w:rPr>
        <w:t>Св. Кирил и Методиј</w:t>
      </w:r>
      <w:r w:rsidRPr="00D06773">
        <w:rPr>
          <w:rFonts w:ascii="Georgia" w:hAnsi="Georgia"/>
          <w:sz w:val="24"/>
          <w:szCs w:val="24"/>
        </w:rPr>
        <w:t>”</w:t>
      </w:r>
      <w:r w:rsidRPr="00D06773">
        <w:rPr>
          <w:rFonts w:ascii="Georgia" w:hAnsi="Georgia"/>
          <w:sz w:val="24"/>
          <w:szCs w:val="24"/>
          <w:lang w:val="mk-MK"/>
        </w:rPr>
        <w:t xml:space="preserve"> во Скопје во учебната 2024/2025 година</w:t>
      </w:r>
      <w:r w:rsidRPr="00D06773">
        <w:rPr>
          <w:rFonts w:ascii="Georgia" w:hAnsi="Georgia"/>
          <w:sz w:val="24"/>
          <w:szCs w:val="24"/>
        </w:rPr>
        <w:t>:</w:t>
      </w:r>
    </w:p>
    <w:p w:rsidR="00D06773" w:rsidRPr="00D06773" w:rsidRDefault="00D06773" w:rsidP="00D06773">
      <w:pPr>
        <w:jc w:val="both"/>
        <w:rPr>
          <w:rFonts w:ascii="Georgia" w:hAnsi="Georgia"/>
          <w:sz w:val="24"/>
          <w:szCs w:val="24"/>
          <w:lang w:val="mk-MK"/>
        </w:rPr>
      </w:pPr>
      <w:r w:rsidRPr="00D06773">
        <w:rPr>
          <w:rFonts w:ascii="Georgia" w:hAnsi="Georgia"/>
          <w:sz w:val="24"/>
          <w:szCs w:val="24"/>
          <w:lang w:val="mk-MK"/>
        </w:rPr>
        <w:t xml:space="preserve">По објавувањето на прелиминарната ранг-листа на кандидатите за запишување, кандидатот има право на приговор во рок од 24 часа. Во спротивно го губи правото на приговор во натамошната постапка во поглед на објавените резултати. Приговорот се однесува само на технички пропусти – грешки направени при пресметувањето на бодовите, и се упатува до конкурсната комисија на Факултетот. Решението на комисијата по приговорот е конечна. Одлуките по приговорите се објавуваат на факултетите. </w:t>
      </w:r>
    </w:p>
    <w:p w:rsidR="00D06773" w:rsidRPr="00D06773" w:rsidRDefault="00D06773" w:rsidP="00D06773">
      <w:pPr>
        <w:jc w:val="both"/>
        <w:rPr>
          <w:rFonts w:ascii="Georgia" w:hAnsi="Georgia"/>
          <w:sz w:val="24"/>
          <w:szCs w:val="24"/>
          <w:lang w:val="mk-MK"/>
        </w:rPr>
      </w:pPr>
      <w:bookmarkStart w:id="0" w:name="_GoBack"/>
      <w:bookmarkEnd w:id="0"/>
    </w:p>
    <w:sectPr w:rsidR="00D06773" w:rsidRPr="00D06773" w:rsidSect="00A62730">
      <w:type w:val="continuous"/>
      <w:pgSz w:w="11907" w:h="16840" w:code="9"/>
      <w:pgMar w:top="902" w:right="1797" w:bottom="1440" w:left="16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73"/>
    <w:rsid w:val="002D2A7E"/>
    <w:rsid w:val="00340392"/>
    <w:rsid w:val="00544126"/>
    <w:rsid w:val="00892FD9"/>
    <w:rsid w:val="00A62730"/>
    <w:rsid w:val="00B11606"/>
    <w:rsid w:val="00D06773"/>
    <w:rsid w:val="00F8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A1D7"/>
  <w15:chartTrackingRefBased/>
  <w15:docId w15:val="{98AB942A-1BC5-4E6A-B66E-A853954E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dc:creator>
  <cp:keywords/>
  <dc:description/>
  <cp:lastModifiedBy>dekanat</cp:lastModifiedBy>
  <cp:revision>1</cp:revision>
  <dcterms:created xsi:type="dcterms:W3CDTF">2024-09-05T06:36:00Z</dcterms:created>
  <dcterms:modified xsi:type="dcterms:W3CDTF">2024-09-05T06:43:00Z</dcterms:modified>
</cp:coreProperties>
</file>